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AD64" w14:textId="77777777" w:rsidR="00AD29C8" w:rsidRDefault="00000000" w:rsidP="007B2AB4">
      <w:pPr>
        <w:autoSpaceDE w:val="0"/>
        <w:autoSpaceDN w:val="0"/>
        <w:adjustRightInd w:val="0"/>
        <w:jc w:val="center"/>
        <w:rPr>
          <w:rFonts w:ascii="TH SarabunPSK" w:eastAsiaTheme="minorHAnsi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  <w:lang w:val="th-TH"/>
        </w:rPr>
        <w:t xml:space="preserve">คุณลักษณะเฉพาะของยา  </w:t>
      </w:r>
    </w:p>
    <w:p w14:paraId="5FBD874E" w14:textId="77777777" w:rsidR="00AD29C8" w:rsidRDefault="00000000" w:rsidP="007B2AB4">
      <w:pPr>
        <w:autoSpaceDE w:val="0"/>
        <w:autoSpaceDN w:val="0"/>
        <w:adjustRightInd w:val="0"/>
        <w:jc w:val="center"/>
        <w:rPr>
          <w:rFonts w:ascii="TH SarabunPSK" w:eastAsiaTheme="minorHAnsi" w:hAnsi="TH SarabunPSK" w:cs="TH SarabunPSK"/>
          <w:b/>
          <w:bCs/>
        </w:rPr>
      </w:pPr>
      <w:r>
        <w:rPr>
          <w:rFonts w:ascii="TH SarabunPSK" w:eastAsiaTheme="minorHAnsi" w:hAnsi="TH SarabunPSK" w:cs="TH SarabunPSK"/>
          <w:b/>
          <w:bCs/>
        </w:rPr>
        <w:t>0.9% Sodium Chloride injection 1,000 ml without set</w:t>
      </w:r>
    </w:p>
    <w:p w14:paraId="2D1B5E4F" w14:textId="05F67EA1" w:rsidR="007B2AB4" w:rsidRDefault="007B2AB4" w:rsidP="007B2AB4">
      <w:pPr>
        <w:autoSpaceDE w:val="0"/>
        <w:autoSpaceDN w:val="0"/>
        <w:adjustRightInd w:val="0"/>
        <w:jc w:val="center"/>
        <w:rPr>
          <w:rFonts w:ascii="TH SarabunPSK" w:eastAsiaTheme="minorHAnsi" w:hAnsi="TH SarabunPSK" w:cs="TH SarabunPSK"/>
          <w:b/>
          <w:bCs/>
        </w:rPr>
      </w:pPr>
      <w:r>
        <w:rPr>
          <w:rFonts w:ascii="TH SarabunPSK" w:eastAsiaTheme="minorHAnsi" w:hAnsi="TH SarabunPSK" w:cs="TH SarabunPSK" w:hint="cs"/>
          <w:b/>
          <w:bCs/>
          <w:cs/>
        </w:rPr>
        <w:t>โรงพยาบาลสันทราย จังหวัดเชียงใหม่</w:t>
      </w:r>
    </w:p>
    <w:p w14:paraId="04FC9B19" w14:textId="77777777" w:rsidR="00AD29C8" w:rsidRDefault="00AD29C8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9D6C6CD" w14:textId="77777777" w:rsidR="00AD29C8" w:rsidRDefault="00000000">
      <w:pPr>
        <w:autoSpaceDE w:val="0"/>
        <w:autoSpaceDN w:val="0"/>
        <w:adjustRightInd w:val="0"/>
        <w:spacing w:after="24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>1.</w:t>
      </w:r>
      <w:r>
        <w:rPr>
          <w:rFonts w:ascii="TH SarabunPSK" w:hAnsi="TH SarabunPSK" w:cs="TH SarabunPSK"/>
          <w:b/>
          <w:bCs/>
          <w:color w:val="000000"/>
          <w:cs/>
          <w:lang w:val="th-TH"/>
        </w:rPr>
        <w:t>ชื่อยา</w:t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eastAsiaTheme="minorHAnsi" w:hAnsi="TH SarabunPSK" w:cs="TH SarabunPSK"/>
        </w:rPr>
        <w:t>0.9% Sodium Chloride injection</w:t>
      </w:r>
      <w:r>
        <w:rPr>
          <w:rFonts w:ascii="TH SarabunPSK" w:hAnsi="TH SarabunPSK" w:cs="TH SarabunPSK"/>
          <w:color w:val="000000"/>
        </w:rPr>
        <w:t xml:space="preserve"> 1,000 ml without set </w:t>
      </w:r>
    </w:p>
    <w:p w14:paraId="6F959391" w14:textId="77777777" w:rsidR="00AD29C8" w:rsidRDefault="00000000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 w:hint="cs"/>
          <w:color w:val="000000"/>
          <w:cs/>
        </w:rPr>
        <w:t>2.</w:t>
      </w:r>
      <w:r>
        <w:rPr>
          <w:rFonts w:ascii="TH SarabunPSK" w:hAnsi="TH SarabunPSK" w:cs="TH SarabunPSK"/>
          <w:b/>
          <w:bCs/>
          <w:color w:val="000000"/>
          <w:cs/>
          <w:lang w:val="th-TH"/>
        </w:rPr>
        <w:t>คุณสมบัติทั่วไป</w:t>
      </w:r>
    </w:p>
    <w:p w14:paraId="584B0D7F" w14:textId="4D476ABD" w:rsidR="00AD29C8" w:rsidRDefault="007B2AB4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</w:rPr>
      </w:pPr>
      <w:r>
        <w:rPr>
          <w:rFonts w:ascii="TH SarabunPSK" w:eastAsiaTheme="minorHAnsi" w:hAnsi="TH SarabunPSK" w:cs="TH SarabunPSK"/>
        </w:rPr>
        <w:t xml:space="preserve">2.1 </w:t>
      </w:r>
      <w:r>
        <w:rPr>
          <w:rFonts w:ascii="TH SarabunPSK" w:eastAsiaTheme="minorHAnsi" w:hAnsi="TH SarabunPSK" w:cs="TH SarabunPSK"/>
          <w:cs/>
          <w:lang w:val="th-TH"/>
        </w:rPr>
        <w:t>เป็นสารละลายปราศจากเชื้อ</w:t>
      </w:r>
      <w:r>
        <w:rPr>
          <w:rFonts w:ascii="TH SarabunPSK" w:eastAsiaTheme="minorHAnsi" w:hAnsi="TH SarabunPSK" w:cs="TH SarabunPSK"/>
        </w:rPr>
        <w:t xml:space="preserve"> </w:t>
      </w:r>
      <w:r>
        <w:rPr>
          <w:rFonts w:ascii="TH SarabunPSK" w:eastAsiaTheme="minorHAnsi" w:hAnsi="TH SarabunPSK" w:cs="TH SarabunPSK"/>
          <w:cs/>
          <w:lang w:val="th-TH"/>
        </w:rPr>
        <w:t>ใส</w:t>
      </w:r>
      <w:r>
        <w:rPr>
          <w:rFonts w:ascii="TH SarabunPSK" w:eastAsiaTheme="minorHAnsi" w:hAnsi="TH SarabunPSK" w:cs="TH SarabunPSK"/>
        </w:rPr>
        <w:t xml:space="preserve"> </w:t>
      </w:r>
      <w:r>
        <w:rPr>
          <w:rFonts w:ascii="TH SarabunPSK" w:eastAsiaTheme="minorHAnsi" w:hAnsi="TH SarabunPSK" w:cs="TH SarabunPSK"/>
          <w:cs/>
          <w:lang w:val="th-TH"/>
        </w:rPr>
        <w:t>ไม่มีสี</w:t>
      </w:r>
    </w:p>
    <w:p w14:paraId="5251A9A9" w14:textId="47D6AF19" w:rsidR="00AD29C8" w:rsidRDefault="00000000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</w:rPr>
      </w:pPr>
      <w:r>
        <w:rPr>
          <w:rFonts w:ascii="TH SarabunPSK" w:eastAsiaTheme="minorHAnsi" w:hAnsi="TH SarabunPSK" w:cs="TH SarabunPSK"/>
        </w:rPr>
        <w:t>2.</w:t>
      </w:r>
      <w:r w:rsidR="007B2AB4">
        <w:rPr>
          <w:rFonts w:ascii="TH SarabunPSK" w:eastAsiaTheme="minorHAnsi" w:hAnsi="TH SarabunPSK" w:cs="TH SarabunPSK"/>
        </w:rPr>
        <w:t>2</w:t>
      </w:r>
      <w:r>
        <w:rPr>
          <w:rFonts w:ascii="TH SarabunPSK" w:eastAsiaTheme="minorHAnsi" w:hAnsi="TH SarabunPSK" w:cs="TH SarabunPSK"/>
        </w:rPr>
        <w:t xml:space="preserve"> </w:t>
      </w:r>
      <w:r>
        <w:rPr>
          <w:rFonts w:ascii="TH SarabunPSK" w:eastAsiaTheme="minorHAnsi" w:hAnsi="TH SarabunPSK" w:cs="TH SarabunPSK"/>
          <w:cs/>
          <w:lang w:val="th-TH"/>
        </w:rPr>
        <w:t>ประกอบด้วยตัวยา</w:t>
      </w:r>
      <w:r>
        <w:rPr>
          <w:rFonts w:ascii="TH SarabunPSK" w:eastAsiaTheme="minorHAnsi" w:hAnsi="TH SarabunPSK" w:cs="TH SarabunPSK"/>
        </w:rPr>
        <w:t xml:space="preserve"> Sodium chloride 0.9% </w:t>
      </w:r>
      <w:r>
        <w:rPr>
          <w:rFonts w:ascii="TH SarabunPSK" w:eastAsiaTheme="minorHAnsi" w:hAnsi="TH SarabunPSK" w:cs="TH SarabunPSK"/>
          <w:cs/>
          <w:lang w:val="th-TH"/>
        </w:rPr>
        <w:t>ในน้ำสำหรับเตรียมยาฉีด</w:t>
      </w:r>
    </w:p>
    <w:p w14:paraId="21E6A125" w14:textId="639525B8" w:rsidR="00AD29C8" w:rsidRDefault="007B2AB4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</w:rPr>
      </w:pPr>
      <w:r>
        <w:rPr>
          <w:rFonts w:ascii="TH SarabunPSK" w:eastAsiaTheme="minorHAnsi" w:hAnsi="TH SarabunPSK" w:cs="TH SarabunPSK"/>
        </w:rPr>
        <w:t xml:space="preserve">2.3 </w:t>
      </w:r>
      <w:r>
        <w:rPr>
          <w:rFonts w:ascii="TH SarabunPSK" w:eastAsiaTheme="minorHAnsi" w:hAnsi="TH SarabunPSK" w:cs="TH SarabunPSK"/>
          <w:cs/>
          <w:lang w:val="th-TH"/>
        </w:rPr>
        <w:t>บรรจุในขวดพลาสติกที่มีขีดบอกปริมาตร ขนาดบรรจุ</w:t>
      </w:r>
      <w:r>
        <w:rPr>
          <w:rFonts w:ascii="TH SarabunPSK" w:eastAsiaTheme="minorHAnsi" w:hAnsi="TH SarabunPSK" w:cs="TH SarabunPSK"/>
        </w:rPr>
        <w:t xml:space="preserve"> 1,000 ml</w:t>
      </w:r>
    </w:p>
    <w:p w14:paraId="27C0DFBC" w14:textId="1EB81422" w:rsidR="00AD29C8" w:rsidRDefault="007B2AB4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</w:rPr>
      </w:pPr>
      <w:r>
        <w:rPr>
          <w:rFonts w:ascii="TH SarabunPSK" w:eastAsiaTheme="minorHAnsi" w:hAnsi="TH SarabunPSK" w:cs="TH SarabunPSK"/>
        </w:rPr>
        <w:t xml:space="preserve">2.4 </w:t>
      </w:r>
      <w:r>
        <w:rPr>
          <w:rFonts w:ascii="TH SarabunPSK" w:eastAsiaTheme="minorHAnsi" w:hAnsi="TH SarabunPSK" w:cs="TH SarabunPSK"/>
          <w:cs/>
          <w:lang w:val="th-TH"/>
        </w:rPr>
        <w:t>ภาชนะบรรจุ</w:t>
      </w:r>
    </w:p>
    <w:p w14:paraId="2D53FA3A" w14:textId="7E8BFF66" w:rsidR="00AD29C8" w:rsidRDefault="007B2AB4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</w:rPr>
      </w:pPr>
      <w:r>
        <w:rPr>
          <w:rFonts w:ascii="TH SarabunPSK" w:eastAsiaTheme="minorHAnsi" w:hAnsi="TH SarabunPSK" w:cs="TH SarabunPSK"/>
        </w:rPr>
        <w:t xml:space="preserve">     - </w:t>
      </w:r>
      <w:r>
        <w:rPr>
          <w:rFonts w:ascii="TH SarabunPSK" w:eastAsiaTheme="minorHAnsi" w:hAnsi="TH SarabunPSK" w:cs="TH SarabunPSK"/>
          <w:cs/>
          <w:lang w:val="th-TH"/>
        </w:rPr>
        <w:t>ใบรับรองคุณภาพมาตรฐานของภาชนะบรรจุผลิตภัณฑ์เภสัชปราศจากเชื้อตามมาตรฐาน</w:t>
      </w:r>
    </w:p>
    <w:p w14:paraId="09B34F20" w14:textId="77777777" w:rsidR="00AD29C8" w:rsidRDefault="00000000">
      <w:pPr>
        <w:autoSpaceDE w:val="0"/>
        <w:autoSpaceDN w:val="0"/>
        <w:adjustRightInd w:val="0"/>
        <w:rPr>
          <w:rFonts w:ascii="TH SarabunPSK" w:eastAsiaTheme="minorHAnsi" w:hAnsi="TH SarabunPSK" w:cs="TH SarabunPSK"/>
        </w:rPr>
      </w:pPr>
      <w:r>
        <w:rPr>
          <w:rFonts w:ascii="TH SarabunPSK" w:eastAsiaTheme="minorHAnsi" w:hAnsi="TH SarabunPSK" w:cs="TH SarabunPSK"/>
          <w:cs/>
          <w:lang w:val="th-TH"/>
        </w:rPr>
        <w:t>ผลิตภัณฑ์อุตสาหกรรมมาตรฐานจากหน่วยงานตรวจวิเคราะห์ของราชการ</w:t>
      </w:r>
      <w:r>
        <w:rPr>
          <w:rFonts w:ascii="TH SarabunPSK" w:eastAsiaTheme="minorHAnsi" w:hAnsi="TH SarabunPSK" w:cs="TH SarabunPSK"/>
        </w:rPr>
        <w:t xml:space="preserve"> </w:t>
      </w:r>
      <w:r>
        <w:rPr>
          <w:rFonts w:ascii="TH SarabunPSK" w:eastAsiaTheme="minorHAnsi" w:hAnsi="TH SarabunPSK" w:cs="TH SarabunPSK"/>
          <w:cs/>
          <w:lang w:val="th-TH"/>
        </w:rPr>
        <w:t>เรวมทั้งต้องมีเครื่องหมายมาตรฐานไว้ที่ภาชนะบรรจุ</w:t>
      </w:r>
      <w:r>
        <w:rPr>
          <w:rFonts w:ascii="TH SarabunPSK" w:eastAsiaTheme="minorHAnsi" w:hAnsi="TH SarabunPSK" w:cs="TH SarabunPSK"/>
        </w:rPr>
        <w:t xml:space="preserve"> </w:t>
      </w:r>
      <w:r>
        <w:rPr>
          <w:rFonts w:ascii="TH SarabunPSK" w:eastAsiaTheme="minorHAnsi" w:hAnsi="TH SarabunPSK" w:cs="TH SarabunPSK"/>
          <w:cs/>
          <w:lang w:val="th-TH"/>
        </w:rPr>
        <w:t xml:space="preserve">หรือใบรับรองจากผู้ผลิตภาชนะ </w:t>
      </w:r>
      <w:r>
        <w:rPr>
          <w:rFonts w:ascii="TH SarabunPSK" w:eastAsiaTheme="minorHAnsi" w:hAnsi="TH SarabunPSK" w:cs="TH SarabunPSK"/>
          <w:cs/>
        </w:rPr>
        <w:t>(</w:t>
      </w:r>
      <w:r>
        <w:rPr>
          <w:rFonts w:ascii="TH SarabunPSK" w:eastAsiaTheme="minorHAnsi" w:hAnsi="TH SarabunPSK" w:cs="TH SarabunPSK"/>
          <w:cs/>
          <w:lang w:val="th-TH"/>
        </w:rPr>
        <w:t>กรณีนำเข้า</w:t>
      </w:r>
      <w:r>
        <w:rPr>
          <w:rFonts w:ascii="TH SarabunPSK" w:eastAsiaTheme="minorHAnsi" w:hAnsi="TH SarabunPSK" w:cs="TH SarabunPSK"/>
          <w:cs/>
        </w:rPr>
        <w:t>)</w:t>
      </w:r>
    </w:p>
    <w:p w14:paraId="3EEF401D" w14:textId="7067C437" w:rsidR="00AD29C8" w:rsidRDefault="00AF49BB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</w:rPr>
      </w:pPr>
      <w:r>
        <w:rPr>
          <w:rFonts w:ascii="TH SarabunPSK" w:eastAsiaTheme="minorHAnsi" w:hAnsi="TH SarabunPSK" w:cs="TH SarabunPSK" w:hint="cs"/>
          <w:cs/>
        </w:rPr>
        <w:t xml:space="preserve">     </w:t>
      </w:r>
      <w:r>
        <w:rPr>
          <w:rFonts w:ascii="TH SarabunPSK" w:eastAsiaTheme="minorHAnsi" w:hAnsi="TH SarabunPSK" w:cs="TH SarabunPSK"/>
        </w:rPr>
        <w:t xml:space="preserve">- </w:t>
      </w:r>
      <w:r>
        <w:rPr>
          <w:rFonts w:ascii="TH SarabunPSK" w:eastAsiaTheme="minorHAnsi" w:hAnsi="TH SarabunPSK" w:cs="TH SarabunPSK"/>
          <w:cs/>
          <w:lang w:val="th-TH"/>
        </w:rPr>
        <w:t xml:space="preserve">เป็นระบบปิด </w:t>
      </w:r>
      <w:r>
        <w:rPr>
          <w:rFonts w:ascii="TH SarabunPSK" w:eastAsiaTheme="minorHAnsi" w:hAnsi="TH SarabunPSK" w:cs="TH SarabunPSK"/>
        </w:rPr>
        <w:t xml:space="preserve">(closed system) </w:t>
      </w:r>
      <w:r>
        <w:rPr>
          <w:rFonts w:ascii="TH SarabunPSK" w:eastAsiaTheme="minorHAnsi" w:hAnsi="TH SarabunPSK" w:cs="TH SarabunPSK"/>
          <w:cs/>
          <w:lang w:val="th-TH"/>
        </w:rPr>
        <w:t>สารละลายสามารถไหลออกได้จนหมด</w:t>
      </w:r>
      <w:r>
        <w:rPr>
          <w:rFonts w:ascii="TH SarabunPSK" w:eastAsiaTheme="minorHAnsi" w:hAnsi="TH SarabunPSK" w:cs="TH SarabunPSK"/>
        </w:rPr>
        <w:t xml:space="preserve"> </w:t>
      </w:r>
      <w:r>
        <w:rPr>
          <w:rFonts w:ascii="TH SarabunPSK" w:eastAsiaTheme="minorHAnsi" w:hAnsi="TH SarabunPSK" w:cs="TH SarabunPSK"/>
          <w:cs/>
          <w:lang w:val="th-TH"/>
        </w:rPr>
        <w:t>โดยไม่ต้องใช้เข็มแอร์</w:t>
      </w:r>
      <w:r>
        <w:rPr>
          <w:rFonts w:ascii="TH SarabunPSK" w:eastAsiaTheme="minorHAnsi" w:hAnsi="TH SarabunPSK" w:cs="TH SarabunPSK"/>
        </w:rPr>
        <w:t xml:space="preserve"> </w:t>
      </w:r>
    </w:p>
    <w:p w14:paraId="7B7B68EE" w14:textId="267F3C4B" w:rsidR="00AD29C8" w:rsidRDefault="00AF49BB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</w:rPr>
      </w:pPr>
      <w:r>
        <w:rPr>
          <w:rFonts w:ascii="TH SarabunPSK" w:eastAsiaTheme="minorHAnsi" w:hAnsi="TH SarabunPSK" w:cs="TH SarabunPSK" w:hint="cs"/>
          <w:cs/>
        </w:rPr>
        <w:t xml:space="preserve">     </w:t>
      </w:r>
      <w:r>
        <w:rPr>
          <w:rFonts w:ascii="TH SarabunPSK" w:eastAsiaTheme="minorHAnsi" w:hAnsi="TH SarabunPSK" w:cs="TH SarabunPSK"/>
        </w:rPr>
        <w:t xml:space="preserve">- </w:t>
      </w:r>
      <w:r>
        <w:rPr>
          <w:rFonts w:ascii="TH SarabunPSK" w:eastAsiaTheme="minorHAnsi" w:hAnsi="TH SarabunPSK" w:cs="TH SarabunPSK"/>
          <w:cs/>
          <w:lang w:val="th-TH"/>
        </w:rPr>
        <w:t>จุกยางที่ใช้ต้องเป็นจุกยางสังเคราะห์</w:t>
      </w:r>
      <w:r>
        <w:rPr>
          <w:rFonts w:ascii="TH SarabunPSK" w:eastAsiaTheme="minorHAnsi" w:hAnsi="TH SarabunPSK" w:cs="TH SarabunPSK"/>
        </w:rPr>
        <w:t xml:space="preserve"> </w:t>
      </w:r>
      <w:r>
        <w:rPr>
          <w:rFonts w:ascii="TH SarabunPSK" w:eastAsiaTheme="minorHAnsi" w:hAnsi="TH SarabunPSK" w:cs="TH SarabunPSK"/>
          <w:cs/>
          <w:lang w:val="th-TH"/>
        </w:rPr>
        <w:t>และมีใบรับรองคุณภาพมาตรฐานตามตำรายาจากหน่วยงานตรวจวิเคราะห์ของราชการ</w:t>
      </w:r>
      <w:r>
        <w:rPr>
          <w:rFonts w:ascii="TH SarabunPSK" w:eastAsiaTheme="minorHAnsi" w:hAnsi="TH SarabunPSK" w:cs="TH SarabunPSK"/>
        </w:rPr>
        <w:t xml:space="preserve"> </w:t>
      </w:r>
      <w:r>
        <w:rPr>
          <w:rFonts w:ascii="TH SarabunPSK" w:eastAsiaTheme="minorHAnsi" w:hAnsi="TH SarabunPSK" w:cs="TH SarabunPSK"/>
          <w:cs/>
          <w:lang w:val="th-TH"/>
        </w:rPr>
        <w:t>เช่น</w:t>
      </w:r>
      <w:r>
        <w:rPr>
          <w:rFonts w:ascii="TH SarabunPSK" w:eastAsiaTheme="minorHAnsi" w:hAnsi="TH SarabunPSK" w:cs="TH SarabunPSK"/>
        </w:rPr>
        <w:t xml:space="preserve"> </w:t>
      </w:r>
      <w:r>
        <w:rPr>
          <w:rFonts w:ascii="TH SarabunPSK" w:eastAsiaTheme="minorHAnsi" w:hAnsi="TH SarabunPSK" w:cs="TH SarabunPSK"/>
          <w:cs/>
          <w:lang w:val="th-TH"/>
        </w:rPr>
        <w:t>กรมวิทยาศาสตร์การแพทย์</w:t>
      </w:r>
      <w:r>
        <w:rPr>
          <w:rFonts w:ascii="TH SarabunPSK" w:eastAsiaTheme="minorHAnsi" w:hAnsi="TH SarabunPSK" w:cs="TH SarabunPSK"/>
        </w:rPr>
        <w:t xml:space="preserve"> </w:t>
      </w:r>
      <w:r>
        <w:rPr>
          <w:rFonts w:ascii="TH SarabunPSK" w:eastAsiaTheme="minorHAnsi" w:hAnsi="TH SarabunPSK" w:cs="TH SarabunPSK"/>
          <w:cs/>
          <w:lang w:val="th-TH"/>
        </w:rPr>
        <w:t>สำนักงานมาตรฐานผลิตภัณฑ์อุตสาหกรรม</w:t>
      </w:r>
    </w:p>
    <w:p w14:paraId="48756ED7" w14:textId="77777777" w:rsidR="00AD29C8" w:rsidRDefault="00000000">
      <w:pPr>
        <w:autoSpaceDE w:val="0"/>
        <w:autoSpaceDN w:val="0"/>
        <w:adjustRightInd w:val="0"/>
        <w:rPr>
          <w:rFonts w:ascii="TH SarabunPSK" w:eastAsiaTheme="minorHAnsi" w:hAnsi="TH SarabunPSK" w:cs="TH SarabunPSK"/>
          <w:cs/>
        </w:rPr>
      </w:pPr>
      <w:r>
        <w:rPr>
          <w:rFonts w:ascii="TH SarabunPSK" w:eastAsiaTheme="minorHAnsi" w:hAnsi="TH SarabunPSK" w:cs="TH SarabunPSK"/>
        </w:rPr>
        <w:t>(</w:t>
      </w:r>
      <w:r>
        <w:rPr>
          <w:rFonts w:ascii="TH SarabunPSK" w:eastAsiaTheme="minorHAnsi" w:hAnsi="TH SarabunPSK" w:cs="TH SarabunPSK"/>
          <w:cs/>
          <w:lang w:val="th-TH"/>
        </w:rPr>
        <w:t>สมอ</w:t>
      </w:r>
      <w:r>
        <w:rPr>
          <w:rFonts w:ascii="TH SarabunPSK" w:eastAsiaTheme="minorHAnsi" w:hAnsi="TH SarabunPSK" w:cs="TH SarabunPSK"/>
        </w:rPr>
        <w:t xml:space="preserve">) </w:t>
      </w:r>
      <w:r>
        <w:rPr>
          <w:rFonts w:ascii="TH SarabunPSK" w:eastAsiaTheme="minorHAnsi" w:hAnsi="TH SarabunPSK" w:cs="TH SarabunPSK"/>
          <w:cs/>
          <w:lang w:val="th-TH"/>
        </w:rPr>
        <w:t>กรมวิทยาศาสตร์บริการและอื่นๆ</w:t>
      </w:r>
      <w:r>
        <w:rPr>
          <w:rFonts w:ascii="TH SarabunPSK" w:eastAsiaTheme="minorHAnsi" w:hAnsi="TH SarabunPSK" w:cs="TH SarabunPSK"/>
        </w:rPr>
        <w:t xml:space="preserve"> </w:t>
      </w:r>
      <w:r>
        <w:rPr>
          <w:rFonts w:ascii="TH SarabunPSK" w:eastAsiaTheme="minorHAnsi" w:hAnsi="TH SarabunPSK" w:cs="TH SarabunPSK"/>
          <w:cs/>
          <w:lang w:val="th-TH"/>
        </w:rPr>
        <w:t>อย่างน้อยในประเด็น การไม่ทำปฏิกิริยาใดๆกับน้ำยาหรือสารเคมีทั่วไป</w:t>
      </w:r>
      <w:r>
        <w:rPr>
          <w:rFonts w:ascii="TH SarabunPSK" w:eastAsiaTheme="minorHAnsi" w:hAnsi="TH SarabunPSK" w:cs="TH SarabunPSK"/>
        </w:rPr>
        <w:t xml:space="preserve"> </w:t>
      </w:r>
      <w:r>
        <w:rPr>
          <w:rFonts w:ascii="TH SarabunPSK" w:eastAsiaTheme="minorHAnsi" w:hAnsi="TH SarabunPSK" w:cs="TH SarabunPSK"/>
          <w:cs/>
          <w:lang w:val="th-TH"/>
        </w:rPr>
        <w:t>การไม่มีความเป็นพิษและปลอดภัยต่อผู้ใช้</w:t>
      </w:r>
      <w:r>
        <w:rPr>
          <w:rFonts w:ascii="TH SarabunPSK" w:eastAsiaTheme="minorHAnsi" w:hAnsi="TH SarabunPSK" w:cs="TH SarabunPSK"/>
        </w:rPr>
        <w:t xml:space="preserve"> </w:t>
      </w:r>
      <w:r>
        <w:rPr>
          <w:rFonts w:ascii="TH SarabunPSK" w:eastAsiaTheme="minorHAnsi" w:hAnsi="TH SarabunPSK" w:cs="TH SarabunPSK"/>
          <w:cs/>
          <w:lang w:val="th-TH"/>
        </w:rPr>
        <w:t>ความทนทานต่ออุณหภูมิสูงได้อย่างน้อย</w:t>
      </w:r>
    </w:p>
    <w:p w14:paraId="5C2A1C06" w14:textId="71198F6F" w:rsidR="00AD29C8" w:rsidRDefault="00AF49BB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</w:rPr>
      </w:pPr>
      <w:r>
        <w:rPr>
          <w:rFonts w:ascii="TH SarabunPSK" w:eastAsiaTheme="minorHAnsi" w:hAnsi="TH SarabunPSK" w:cs="TH SarabunPSK" w:hint="cs"/>
          <w:cs/>
        </w:rPr>
        <w:t>2.</w:t>
      </w:r>
      <w:r>
        <w:rPr>
          <w:rFonts w:ascii="TH SarabunPSK" w:eastAsiaTheme="minorHAnsi" w:hAnsi="TH SarabunPSK" w:cs="TH SarabunPSK"/>
        </w:rPr>
        <w:t xml:space="preserve">5. </w:t>
      </w:r>
      <w:r>
        <w:rPr>
          <w:rFonts w:ascii="TH SarabunPSK" w:eastAsiaTheme="minorHAnsi" w:hAnsi="TH SarabunPSK" w:cs="TH SarabunPSK"/>
          <w:cs/>
          <w:lang w:val="th-TH"/>
        </w:rPr>
        <w:t>ฉลาก</w:t>
      </w:r>
    </w:p>
    <w:p w14:paraId="5681FDED" w14:textId="20552F9C" w:rsidR="00AD29C8" w:rsidRDefault="00AF49BB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</w:rPr>
      </w:pPr>
      <w:r>
        <w:rPr>
          <w:rFonts w:ascii="TH SarabunPSK" w:eastAsiaTheme="minorHAnsi" w:hAnsi="TH SarabunPSK" w:cs="TH SarabunPSK" w:hint="cs"/>
          <w:cs/>
        </w:rPr>
        <w:t xml:space="preserve">      </w:t>
      </w:r>
      <w:r>
        <w:rPr>
          <w:rFonts w:ascii="TH SarabunPSK" w:eastAsiaTheme="minorHAnsi" w:hAnsi="TH SarabunPSK" w:cs="TH SarabunPSK"/>
        </w:rPr>
        <w:t xml:space="preserve">- </w:t>
      </w:r>
      <w:r>
        <w:rPr>
          <w:rFonts w:ascii="TH SarabunPSK" w:eastAsiaTheme="minorHAnsi" w:hAnsi="TH SarabunPSK" w:cs="TH SarabunPSK"/>
          <w:cs/>
          <w:lang w:val="th-TH"/>
        </w:rPr>
        <w:t>บนกล่องบรรจุ</w:t>
      </w:r>
      <w:r>
        <w:rPr>
          <w:rFonts w:ascii="TH SarabunPSK" w:eastAsiaTheme="minorHAnsi" w:hAnsi="TH SarabunPSK" w:cs="TH SarabunPSK"/>
        </w:rPr>
        <w:t xml:space="preserve"> </w:t>
      </w:r>
      <w:r>
        <w:rPr>
          <w:rFonts w:ascii="TH SarabunPSK" w:eastAsiaTheme="minorHAnsi" w:hAnsi="TH SarabunPSK" w:cs="TH SarabunPSK"/>
          <w:cs/>
          <w:lang w:val="th-TH"/>
        </w:rPr>
        <w:t>ระบุชื่อยาหรือชื่อทางการค้า</w:t>
      </w:r>
      <w:r>
        <w:rPr>
          <w:rFonts w:ascii="TH SarabunPSK" w:eastAsiaTheme="minorHAnsi" w:hAnsi="TH SarabunPSK" w:cs="TH SarabunPSK"/>
        </w:rPr>
        <w:t xml:space="preserve">, </w:t>
      </w:r>
      <w:r>
        <w:rPr>
          <w:rFonts w:ascii="TH SarabunPSK" w:eastAsiaTheme="minorHAnsi" w:hAnsi="TH SarabunPSK" w:cs="TH SarabunPSK"/>
          <w:cs/>
          <w:lang w:val="th-TH"/>
        </w:rPr>
        <w:t>ส่วนประกอบ</w:t>
      </w:r>
      <w:r>
        <w:rPr>
          <w:rFonts w:ascii="TH SarabunPSK" w:eastAsiaTheme="minorHAnsi" w:hAnsi="TH SarabunPSK" w:cs="TH SarabunPSK"/>
        </w:rPr>
        <w:t xml:space="preserve">, </w:t>
      </w:r>
      <w:r>
        <w:rPr>
          <w:rFonts w:ascii="TH SarabunPSK" w:eastAsiaTheme="minorHAnsi" w:hAnsi="TH SarabunPSK" w:cs="TH SarabunPSK"/>
          <w:cs/>
          <w:lang w:val="th-TH"/>
        </w:rPr>
        <w:t>ขนาดความแรงของยา</w:t>
      </w:r>
      <w:r>
        <w:rPr>
          <w:rFonts w:ascii="TH SarabunPSK" w:eastAsiaTheme="minorHAnsi" w:hAnsi="TH SarabunPSK" w:cs="TH SarabunPSK"/>
        </w:rPr>
        <w:t xml:space="preserve">, </w:t>
      </w:r>
      <w:r>
        <w:rPr>
          <w:rFonts w:ascii="TH SarabunPSK" w:eastAsiaTheme="minorHAnsi" w:hAnsi="TH SarabunPSK" w:cs="TH SarabunPSK"/>
          <w:cs/>
          <w:lang w:val="th-TH"/>
        </w:rPr>
        <w:t>เลขทะเบียนตำรับยา</w:t>
      </w:r>
      <w:r>
        <w:rPr>
          <w:rFonts w:ascii="TH SarabunPSK" w:eastAsiaTheme="minorHAnsi" w:hAnsi="TH SarabunPSK" w:cs="TH SarabunPSK"/>
        </w:rPr>
        <w:t>,</w:t>
      </w:r>
      <w:r>
        <w:rPr>
          <w:rFonts w:ascii="TH SarabunPSK" w:eastAsiaTheme="minorHAnsi" w:hAnsi="TH SarabunPSK" w:cs="TH SarabunPSK"/>
          <w:cs/>
        </w:rPr>
        <w:t xml:space="preserve"> </w:t>
      </w:r>
      <w:r>
        <w:rPr>
          <w:rFonts w:ascii="TH SarabunPSK" w:eastAsiaTheme="minorHAnsi" w:hAnsi="TH SarabunPSK" w:cs="TH SarabunPSK"/>
          <w:cs/>
          <w:lang w:val="th-TH"/>
        </w:rPr>
        <w:t>เลขที่ผลิต</w:t>
      </w:r>
      <w:r>
        <w:rPr>
          <w:rFonts w:ascii="TH SarabunPSK" w:eastAsiaTheme="minorHAnsi" w:hAnsi="TH SarabunPSK" w:cs="TH SarabunPSK"/>
        </w:rPr>
        <w:t xml:space="preserve">, </w:t>
      </w:r>
      <w:r>
        <w:rPr>
          <w:rFonts w:ascii="TH SarabunPSK" w:eastAsiaTheme="minorHAnsi" w:hAnsi="TH SarabunPSK" w:cs="TH SarabunPSK"/>
          <w:cs/>
          <w:lang w:val="th-TH"/>
        </w:rPr>
        <w:t>วันที่ผลิตและวันหมดอายุชัดเจน</w:t>
      </w:r>
    </w:p>
    <w:p w14:paraId="518E69AB" w14:textId="394C5ADD" w:rsidR="00AD29C8" w:rsidRDefault="00AF49BB" w:rsidP="00AF49BB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</w:rPr>
      </w:pPr>
      <w:r>
        <w:rPr>
          <w:rFonts w:ascii="TH SarabunPSK" w:eastAsiaTheme="minorHAnsi" w:hAnsi="TH SarabunPSK" w:cs="TH SarabunPSK" w:hint="cs"/>
          <w:cs/>
        </w:rPr>
        <w:t xml:space="preserve">      </w:t>
      </w:r>
      <w:r>
        <w:rPr>
          <w:rFonts w:ascii="TH SarabunPSK" w:eastAsiaTheme="minorHAnsi" w:hAnsi="TH SarabunPSK" w:cs="TH SarabunPSK"/>
        </w:rPr>
        <w:t xml:space="preserve">- </w:t>
      </w:r>
      <w:r>
        <w:rPr>
          <w:rFonts w:ascii="TH SarabunPSK" w:eastAsiaTheme="minorHAnsi" w:hAnsi="TH SarabunPSK" w:cs="TH SarabunPSK"/>
          <w:cs/>
          <w:lang w:val="th-TH"/>
        </w:rPr>
        <w:t>บนถุงบรรจุ</w:t>
      </w:r>
      <w:r>
        <w:rPr>
          <w:rFonts w:ascii="TH SarabunPSK" w:eastAsiaTheme="minorHAnsi" w:hAnsi="TH SarabunPSK" w:cs="TH SarabunPSK"/>
        </w:rPr>
        <w:t xml:space="preserve"> </w:t>
      </w:r>
      <w:r>
        <w:rPr>
          <w:rFonts w:ascii="TH SarabunPSK" w:eastAsiaTheme="minorHAnsi" w:hAnsi="TH SarabunPSK" w:cs="TH SarabunPSK"/>
          <w:cs/>
          <w:lang w:val="th-TH"/>
        </w:rPr>
        <w:t>ระบุชื่อยาหรือชื่อทางการค้า</w:t>
      </w:r>
      <w:r>
        <w:rPr>
          <w:rFonts w:ascii="TH SarabunPSK" w:eastAsiaTheme="minorHAnsi" w:hAnsi="TH SarabunPSK" w:cs="TH SarabunPSK"/>
        </w:rPr>
        <w:t xml:space="preserve">, </w:t>
      </w:r>
      <w:r>
        <w:rPr>
          <w:rFonts w:ascii="TH SarabunPSK" w:eastAsiaTheme="minorHAnsi" w:hAnsi="TH SarabunPSK" w:cs="TH SarabunPSK"/>
          <w:cs/>
          <w:lang w:val="th-TH"/>
        </w:rPr>
        <w:t>ส่วนประกอบ</w:t>
      </w:r>
      <w:r>
        <w:rPr>
          <w:rFonts w:ascii="TH SarabunPSK" w:eastAsiaTheme="minorHAnsi" w:hAnsi="TH SarabunPSK" w:cs="TH SarabunPSK"/>
        </w:rPr>
        <w:t xml:space="preserve">, </w:t>
      </w:r>
      <w:r>
        <w:rPr>
          <w:rFonts w:ascii="TH SarabunPSK" w:eastAsiaTheme="minorHAnsi" w:hAnsi="TH SarabunPSK" w:cs="TH SarabunPSK"/>
          <w:cs/>
          <w:lang w:val="th-TH"/>
        </w:rPr>
        <w:t>ขนาดความแรงของยา</w:t>
      </w:r>
      <w:r>
        <w:rPr>
          <w:rFonts w:ascii="TH SarabunPSK" w:eastAsiaTheme="minorHAnsi" w:hAnsi="TH SarabunPSK" w:cs="TH SarabunPSK"/>
        </w:rPr>
        <w:t xml:space="preserve">, </w:t>
      </w:r>
      <w:r>
        <w:rPr>
          <w:rFonts w:ascii="TH SarabunPSK" w:eastAsiaTheme="minorHAnsi" w:hAnsi="TH SarabunPSK" w:cs="TH SarabunPSK"/>
          <w:cs/>
          <w:lang w:val="th-TH"/>
        </w:rPr>
        <w:t>เลขที่ผลิต</w:t>
      </w:r>
      <w:r>
        <w:rPr>
          <w:rFonts w:ascii="TH SarabunPSK" w:eastAsiaTheme="minorHAnsi" w:hAnsi="TH SarabunPSK" w:cs="TH SarabunPSK"/>
        </w:rPr>
        <w:t xml:space="preserve"> </w:t>
      </w:r>
      <w:r>
        <w:rPr>
          <w:rFonts w:ascii="TH SarabunPSK" w:eastAsiaTheme="minorHAnsi" w:hAnsi="TH SarabunPSK" w:cs="TH SarabunPSK"/>
          <w:cs/>
          <w:lang w:val="th-TH"/>
        </w:rPr>
        <w:t>และวันหมดอายุไว้ชัดเจน</w:t>
      </w:r>
    </w:p>
    <w:p w14:paraId="5F78A028" w14:textId="77777777" w:rsidR="00AD29C8" w:rsidRDefault="00000000">
      <w:pPr>
        <w:numPr>
          <w:ilvl w:val="0"/>
          <w:numId w:val="1"/>
        </w:numPr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  <w:cs/>
          <w:lang w:val="th-TH"/>
        </w:rPr>
        <w:t>คุณสมบัติทางเทคนิค</w:t>
      </w:r>
    </w:p>
    <w:p w14:paraId="31A512F9" w14:textId="77777777" w:rsidR="00AD29C8" w:rsidRDefault="00000000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  <w:cs/>
          <w:lang w:val="th-TH"/>
        </w:rPr>
        <w:t xml:space="preserve">ผลการตรวจวิเคราะห์คุณภาพเป็นไปตาม </w:t>
      </w:r>
      <w:r>
        <w:rPr>
          <w:rFonts w:ascii="TH SarabunPSK" w:hAnsi="TH SarabunPSK" w:cs="TH SarabunPSK"/>
          <w:color w:val="000000"/>
        </w:rPr>
        <w:t xml:space="preserve">finished product specification </w:t>
      </w:r>
      <w:r>
        <w:rPr>
          <w:rFonts w:ascii="TH SarabunPSK" w:hAnsi="TH SarabunPSK" w:cs="TH SarabunPSK"/>
          <w:color w:val="000000"/>
          <w:cs/>
          <w:lang w:val="th-TH"/>
        </w:rPr>
        <w:t xml:space="preserve">และ </w:t>
      </w:r>
      <w:r>
        <w:rPr>
          <w:rFonts w:ascii="TH SarabunPSK" w:hAnsi="TH SarabunPSK" w:cs="TH SarabunPSK"/>
          <w:color w:val="000000"/>
        </w:rPr>
        <w:t>drug substance specification</w:t>
      </w:r>
      <w:r>
        <w:rPr>
          <w:rFonts w:ascii="TH SarabunPSK" w:hAnsi="TH SarabunPSK" w:cs="TH SarabunPSK"/>
          <w:color w:val="000000"/>
          <w:cs/>
        </w:rPr>
        <w:t xml:space="preserve"> </w:t>
      </w:r>
      <w:r>
        <w:rPr>
          <w:rFonts w:ascii="TH SarabunPSK" w:hAnsi="TH SarabunPSK" w:cs="TH SarabunPSK"/>
          <w:color w:val="000000"/>
          <w:cs/>
          <w:lang w:val="th-TH"/>
        </w:rPr>
        <w:t>ที่อ้างอิงจากเภสัชตำรับฉบับเดียวกัน ซึ่งได้จดทะเบียนต่อสำนักงานคณะกรรมการอาหารและยา กระทรวงสาธารณสุข ทั้งนี้เภสัชตำรับที่ใช้อ้างอิงต้องเป็นฉบับที่เทียบเท่าหรือใหม่กว่ามาตรฐานเภสัชตำรับใดตำรับหนึ่ง ตามประกาศกระทรวงสาธารณสุข เรื่อง ระบุตำรายา พ</w:t>
      </w:r>
      <w:r>
        <w:rPr>
          <w:rFonts w:ascii="TH SarabunPSK" w:hAnsi="TH SarabunPSK" w:cs="TH SarabunPSK"/>
          <w:color w:val="000000"/>
          <w:cs/>
        </w:rPr>
        <w:t>.</w:t>
      </w:r>
      <w:r>
        <w:rPr>
          <w:rFonts w:ascii="TH SarabunPSK" w:hAnsi="TH SarabunPSK" w:cs="TH SarabunPSK"/>
          <w:color w:val="000000"/>
          <w:cs/>
          <w:lang w:val="th-TH"/>
        </w:rPr>
        <w:t>ศ</w:t>
      </w:r>
      <w:r>
        <w:rPr>
          <w:rFonts w:ascii="TH SarabunPSK" w:hAnsi="TH SarabunPSK" w:cs="TH SarabunPSK"/>
          <w:color w:val="000000"/>
          <w:cs/>
        </w:rPr>
        <w:t>.</w:t>
      </w:r>
      <w:r>
        <w:rPr>
          <w:rFonts w:ascii="TH SarabunPSK" w:hAnsi="TH SarabunPSK" w:cs="TH SarabunPSK"/>
          <w:color w:val="000000"/>
        </w:rPr>
        <w:t xml:space="preserve">2561 </w:t>
      </w:r>
      <w:r>
        <w:rPr>
          <w:rFonts w:ascii="TH SarabunPSK" w:hAnsi="TH SarabunPSK" w:cs="TH SarabunPSK"/>
          <w:color w:val="000000"/>
          <w:cs/>
          <w:lang w:val="th-TH"/>
        </w:rPr>
        <w:t xml:space="preserve">ลงวันที่ </w:t>
      </w:r>
      <w:r>
        <w:rPr>
          <w:rFonts w:ascii="TH SarabunPSK" w:hAnsi="TH SarabunPSK" w:cs="TH SarabunPSK"/>
          <w:color w:val="000000"/>
        </w:rPr>
        <w:t xml:space="preserve">6 </w:t>
      </w:r>
      <w:r>
        <w:rPr>
          <w:rFonts w:ascii="TH SarabunPSK" w:hAnsi="TH SarabunPSK" w:cs="TH SarabunPSK" w:hint="cs"/>
          <w:color w:val="000000"/>
          <w:cs/>
          <w:lang w:val="th-TH"/>
        </w:rPr>
        <w:t xml:space="preserve">ธันวาคม </w:t>
      </w:r>
      <w:r>
        <w:rPr>
          <w:rFonts w:ascii="TH SarabunPSK" w:hAnsi="TH SarabunPSK" w:cs="TH SarabunPSK" w:hint="cs"/>
          <w:color w:val="000000"/>
          <w:cs/>
        </w:rPr>
        <w:t>2561</w:t>
      </w:r>
      <w:r>
        <w:rPr>
          <w:rFonts w:ascii="TH SarabunPSK" w:hAnsi="TH SarabunPSK" w:cs="TH SarabunPSK"/>
          <w:color w:val="000000"/>
        </w:rPr>
        <w:t xml:space="preserve"> </w:t>
      </w:r>
      <w:r>
        <w:rPr>
          <w:rFonts w:ascii="TH SarabunPSK" w:hAnsi="TH SarabunPSK" w:cs="TH SarabunPSK"/>
          <w:color w:val="000000"/>
          <w:cs/>
        </w:rPr>
        <w:t>(</w:t>
      </w:r>
      <w:r>
        <w:rPr>
          <w:rFonts w:ascii="TH SarabunPSK" w:hAnsi="TH SarabunPSK" w:cs="TH SarabunPSK"/>
          <w:color w:val="000000"/>
          <w:cs/>
          <w:lang w:val="th-TH"/>
        </w:rPr>
        <w:t>ลงประกาศในราชกิจจา</w:t>
      </w:r>
      <w:proofErr w:type="spellStart"/>
      <w:r>
        <w:rPr>
          <w:rFonts w:ascii="TH SarabunPSK" w:hAnsi="TH SarabunPSK" w:cs="TH SarabunPSK"/>
          <w:color w:val="000000"/>
          <w:cs/>
          <w:lang w:val="th-TH"/>
        </w:rPr>
        <w:t>นุเ</w:t>
      </w:r>
      <w:proofErr w:type="spellEnd"/>
      <w:r>
        <w:rPr>
          <w:rFonts w:ascii="TH SarabunPSK" w:hAnsi="TH SarabunPSK" w:cs="TH SarabunPSK"/>
          <w:color w:val="000000"/>
          <w:cs/>
          <w:lang w:val="th-TH"/>
        </w:rPr>
        <w:t xml:space="preserve">บกษา วันที่ </w:t>
      </w:r>
      <w:r>
        <w:rPr>
          <w:rFonts w:ascii="TH SarabunPSK" w:hAnsi="TH SarabunPSK" w:cs="TH SarabunPSK"/>
          <w:color w:val="000000"/>
        </w:rPr>
        <w:t>1</w:t>
      </w:r>
      <w:r>
        <w:rPr>
          <w:rFonts w:ascii="TH SarabunPSK" w:hAnsi="TH SarabunPSK" w:cs="TH SarabunPSK" w:hint="cs"/>
          <w:color w:val="000000"/>
          <w:cs/>
        </w:rPr>
        <w:t xml:space="preserve">2 </w:t>
      </w:r>
      <w:r>
        <w:rPr>
          <w:rFonts w:ascii="TH SarabunPSK" w:hAnsi="TH SarabunPSK" w:cs="TH SarabunPSK" w:hint="cs"/>
          <w:color w:val="000000"/>
          <w:cs/>
          <w:lang w:val="th-TH"/>
        </w:rPr>
        <w:t xml:space="preserve">กุมภาพันธ์ </w:t>
      </w:r>
      <w:r>
        <w:rPr>
          <w:rFonts w:ascii="TH SarabunPSK" w:hAnsi="TH SarabunPSK" w:cs="TH SarabunPSK" w:hint="cs"/>
          <w:color w:val="000000"/>
          <w:cs/>
        </w:rPr>
        <w:t>2562</w:t>
      </w:r>
      <w:r>
        <w:rPr>
          <w:rFonts w:ascii="TH SarabunPSK" w:hAnsi="TH SarabunPSK" w:cs="TH SarabunPSK"/>
          <w:color w:val="000000"/>
        </w:rPr>
        <w:t>)</w:t>
      </w:r>
    </w:p>
    <w:p w14:paraId="508BCD31" w14:textId="77777777" w:rsidR="00AF49BB" w:rsidRDefault="00AF49BB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</w:p>
    <w:p w14:paraId="58AA41CA" w14:textId="77777777" w:rsidR="00AF49BB" w:rsidRPr="00926831" w:rsidRDefault="00AF49BB" w:rsidP="00AF49BB">
      <w:pPr>
        <w:jc w:val="thaiDistribute"/>
        <w:rPr>
          <w:rFonts w:ascii="TH SarabunIT๙" w:eastAsia="Calibri" w:hAnsi="TH SarabunIT๙" w:cs="TH SarabunIT๙"/>
          <w:cs/>
        </w:rPr>
      </w:pPr>
      <w:r w:rsidRPr="00926831">
        <w:rPr>
          <w:rFonts w:ascii="TH SarabunIT๙" w:eastAsia="Calibri" w:hAnsi="TH SarabunIT๙" w:cs="TH SarabunIT๙"/>
        </w:rPr>
        <w:t xml:space="preserve">                     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926831">
        <w:rPr>
          <w:rFonts w:ascii="TH SarabunIT๙" w:eastAsia="Calibri" w:hAnsi="TH SarabunIT๙" w:cs="TH SarabunIT๙"/>
        </w:rPr>
        <w:t xml:space="preserve">             </w:t>
      </w:r>
      <w:r w:rsidRPr="00926831">
        <w:rPr>
          <w:rFonts w:ascii="TH SarabunIT๙" w:eastAsia="Calibri" w:hAnsi="TH SarabunIT๙" w:cs="TH SarabunIT๙"/>
          <w:cs/>
        </w:rPr>
        <w:t>ลงชื่อ....................................ประธานกรรมการ</w:t>
      </w:r>
    </w:p>
    <w:p w14:paraId="16AAD819" w14:textId="77777777" w:rsidR="00AF49BB" w:rsidRPr="00926831" w:rsidRDefault="00AF49BB" w:rsidP="00AF49BB">
      <w:pPr>
        <w:jc w:val="thaiDistribute"/>
        <w:rPr>
          <w:rFonts w:ascii="TH SarabunIT๙" w:eastAsia="Calibri" w:hAnsi="TH SarabunIT๙" w:cs="TH SarabunIT๙"/>
        </w:rPr>
      </w:pPr>
      <w:r w:rsidRPr="00926831">
        <w:rPr>
          <w:rFonts w:ascii="TH SarabunIT๙" w:eastAsia="Calibri" w:hAnsi="TH SarabunIT๙" w:cs="TH SarabunIT๙"/>
          <w:cs/>
        </w:rPr>
        <w:t xml:space="preserve">                                           </w:t>
      </w:r>
      <w:r>
        <w:rPr>
          <w:rFonts w:ascii="TH SarabunIT๙" w:eastAsia="Calibri" w:hAnsi="TH SarabunIT๙" w:cs="TH SarabunIT๙" w:hint="cs"/>
          <w:cs/>
        </w:rPr>
        <w:t xml:space="preserve">   </w:t>
      </w:r>
      <w:r w:rsidRPr="00926831">
        <w:rPr>
          <w:rFonts w:ascii="TH SarabunIT๙" w:eastAsia="Calibri" w:hAnsi="TH SarabunIT๙" w:cs="TH SarabunIT๙"/>
          <w:cs/>
        </w:rPr>
        <w:t xml:space="preserve">   (</w:t>
      </w:r>
      <w:r>
        <w:rPr>
          <w:rFonts w:ascii="TH SarabunIT๙" w:eastAsia="Calibri" w:hAnsi="TH SarabunIT๙" w:cs="TH SarabunIT๙" w:hint="cs"/>
          <w:cs/>
        </w:rPr>
        <w:t>นางสาวณภัทร อินทจักร</w:t>
      </w:r>
      <w:r w:rsidRPr="00926831">
        <w:rPr>
          <w:rFonts w:ascii="TH SarabunIT๙" w:eastAsia="Calibri" w:hAnsi="TH SarabunIT๙" w:cs="TH SarabunIT๙"/>
          <w:cs/>
        </w:rPr>
        <w:t>)</w:t>
      </w:r>
    </w:p>
    <w:p w14:paraId="3330F845" w14:textId="77777777" w:rsidR="00AF49BB" w:rsidRPr="00926831" w:rsidRDefault="00AF49BB" w:rsidP="00AF49BB">
      <w:pPr>
        <w:jc w:val="thaiDistribute"/>
        <w:rPr>
          <w:rFonts w:ascii="TH SarabunIT๙" w:eastAsia="Calibri" w:hAnsi="TH SarabunIT๙" w:cs="TH SarabunIT๙"/>
        </w:rPr>
      </w:pPr>
    </w:p>
    <w:p w14:paraId="78B149F4" w14:textId="77777777" w:rsidR="00AF49BB" w:rsidRPr="00926831" w:rsidRDefault="00AF49BB" w:rsidP="00AF49BB">
      <w:pPr>
        <w:jc w:val="thaiDistribute"/>
        <w:rPr>
          <w:rFonts w:ascii="TH SarabunIT๙" w:eastAsia="Calibri" w:hAnsi="TH SarabunIT๙" w:cs="TH SarabunIT๙"/>
        </w:rPr>
      </w:pPr>
      <w:r w:rsidRPr="00926831">
        <w:rPr>
          <w:rFonts w:ascii="TH SarabunIT๙" w:eastAsia="Calibri" w:hAnsi="TH SarabunIT๙" w:cs="TH SarabunIT๙"/>
          <w:cs/>
        </w:rPr>
        <w:t>ลงชื่อ.........................................กรรมการ                         ลงชื่อ.............................................กรรมการ</w:t>
      </w:r>
    </w:p>
    <w:p w14:paraId="446EFC25" w14:textId="2AFF34D0" w:rsidR="00AF49BB" w:rsidRPr="008C4AEB" w:rsidRDefault="00AF49BB" w:rsidP="00AF49BB">
      <w:pPr>
        <w:jc w:val="thaiDistribute"/>
        <w:rPr>
          <w:rFonts w:ascii="TH SarabunIT๙" w:eastAsia="Calibri" w:hAnsi="TH SarabunIT๙" w:cs="TH SarabunIT๙"/>
          <w:cs/>
        </w:rPr>
      </w:pPr>
      <w:r w:rsidRPr="00926831">
        <w:rPr>
          <w:rFonts w:ascii="TH SarabunIT๙" w:eastAsia="Calibri" w:hAnsi="TH SarabunIT๙" w:cs="TH SarabunIT๙"/>
          <w:cs/>
        </w:rPr>
        <w:t xml:space="preserve">    (</w:t>
      </w:r>
      <w:r>
        <w:rPr>
          <w:rFonts w:ascii="TH SarabunIT๙" w:eastAsia="Calibri" w:hAnsi="TH SarabunIT๙" w:cs="TH SarabunIT๙" w:hint="cs"/>
          <w:cs/>
        </w:rPr>
        <w:t>นางณ</w:t>
      </w:r>
      <w:proofErr w:type="spellStart"/>
      <w:r>
        <w:rPr>
          <w:rFonts w:ascii="TH SarabunIT๙" w:eastAsia="Calibri" w:hAnsi="TH SarabunIT๙" w:cs="TH SarabunIT๙" w:hint="cs"/>
          <w:cs/>
        </w:rPr>
        <w:t>ัฎฐ</w:t>
      </w:r>
      <w:proofErr w:type="spellEnd"/>
      <w:r>
        <w:rPr>
          <w:rFonts w:ascii="TH SarabunIT๙" w:eastAsia="Calibri" w:hAnsi="TH SarabunIT๙" w:cs="TH SarabunIT๙" w:hint="cs"/>
          <w:cs/>
        </w:rPr>
        <w:t>กา</w:t>
      </w:r>
      <w:r w:rsidR="003446DB">
        <w:rPr>
          <w:rFonts w:ascii="TH SarabunIT๙" w:eastAsia="Calibri" w:hAnsi="TH SarabunIT๙" w:cs="TH SarabunIT๙" w:hint="cs"/>
          <w:cs/>
        </w:rPr>
        <w:t>น</w:t>
      </w:r>
      <w:r>
        <w:rPr>
          <w:rFonts w:ascii="TH SarabunIT๙" w:eastAsia="Calibri" w:hAnsi="TH SarabunIT๙" w:cs="TH SarabunIT๙" w:hint="cs"/>
          <w:cs/>
        </w:rPr>
        <w:t>ต์  พละภิญโญ</w:t>
      </w:r>
      <w:r w:rsidRPr="00926831">
        <w:rPr>
          <w:rFonts w:ascii="TH SarabunIT๙" w:eastAsia="Calibri" w:hAnsi="TH SarabunIT๙" w:cs="TH SarabunIT๙"/>
          <w:cs/>
        </w:rPr>
        <w:t>)                                          (</w:t>
      </w:r>
      <w:r>
        <w:rPr>
          <w:rFonts w:ascii="TH SarabunIT๙" w:eastAsia="Calibri" w:hAnsi="TH SarabunIT๙" w:cs="TH SarabunIT๙" w:hint="cs"/>
          <w:cs/>
        </w:rPr>
        <w:t>นางสมจินตนา  เปี่ยมอนันต์</w:t>
      </w:r>
      <w:r w:rsidRPr="00926831">
        <w:rPr>
          <w:rFonts w:ascii="TH SarabunIT๙" w:eastAsia="Calibri" w:hAnsi="TH SarabunIT๙" w:cs="TH SarabunIT๙"/>
          <w:cs/>
        </w:rPr>
        <w:t>)</w:t>
      </w:r>
    </w:p>
    <w:p w14:paraId="57936A9C" w14:textId="77777777" w:rsidR="00AF49BB" w:rsidRDefault="00AF49BB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</w:p>
    <w:p w14:paraId="313F89A6" w14:textId="77777777" w:rsidR="00AD29C8" w:rsidRDefault="0000000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u w:val="single"/>
        </w:rPr>
        <w:lastRenderedPageBreak/>
        <w:t xml:space="preserve">finished product </w:t>
      </w:r>
      <w:proofErr w:type="gramStart"/>
      <w:r>
        <w:rPr>
          <w:rFonts w:ascii="TH SarabunPSK" w:hAnsi="TH SarabunPSK" w:cs="TH SarabunPSK"/>
          <w:color w:val="000000"/>
          <w:u w:val="single"/>
        </w:rPr>
        <w:t>specification :</w:t>
      </w:r>
      <w:proofErr w:type="gramEnd"/>
      <w:r>
        <w:rPr>
          <w:rFonts w:ascii="TH SarabunPSK" w:hAnsi="TH SarabunPSK" w:cs="TH SarabunPSK"/>
          <w:color w:val="000000"/>
          <w:u w:val="single"/>
        </w:rPr>
        <w:t xml:space="preserve"> </w:t>
      </w:r>
      <w:r>
        <w:rPr>
          <w:rFonts w:ascii="TH SarabunPSK" w:hAnsi="TH SarabunPSK" w:cs="TH SarabunPSK"/>
          <w:color w:val="000000"/>
        </w:rPr>
        <w:t>0.9% Normal Saline Solution 1,000 ml</w:t>
      </w:r>
    </w:p>
    <w:p w14:paraId="6D90856F" w14:textId="77777777" w:rsidR="00AD29C8" w:rsidRDefault="00000000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</w:rPr>
      </w:pPr>
      <w:r>
        <w:rPr>
          <w:rFonts w:ascii="TH SarabunPSK" w:eastAsiaTheme="minorHAnsi" w:hAnsi="TH SarabunPSK" w:cs="TH SarabunPSK"/>
        </w:rPr>
        <w:t>1. Identification test</w:t>
      </w:r>
      <w:r>
        <w:rPr>
          <w:rFonts w:ascii="TH SarabunPSK" w:eastAsiaTheme="minorHAnsi" w:hAnsi="TH SarabunPSK" w:cs="TH SarabunPSK"/>
        </w:rPr>
        <w:tab/>
        <w:t xml:space="preserve"> </w:t>
      </w:r>
      <w:r>
        <w:rPr>
          <w:rFonts w:ascii="TH SarabunPSK" w:eastAsiaTheme="minorHAnsi" w:hAnsi="TH SarabunPSK" w:cs="TH SarabunPSK"/>
        </w:rPr>
        <w:tab/>
      </w:r>
      <w:r>
        <w:rPr>
          <w:rFonts w:ascii="TH SarabunPSK" w:eastAsiaTheme="minorHAnsi" w:hAnsi="TH SarabunPSK" w:cs="TH SarabunPSK"/>
          <w:cs/>
          <w:lang w:val="th-TH"/>
        </w:rPr>
        <w:t>ตรวจผ่านตรงตาม</w:t>
      </w:r>
      <w:r>
        <w:rPr>
          <w:rFonts w:ascii="TH SarabunPSK" w:eastAsiaTheme="minorHAnsi" w:hAnsi="TH SarabunPSK" w:cs="TH SarabunPSK"/>
        </w:rPr>
        <w:t xml:space="preserve"> Finished product specification</w:t>
      </w:r>
    </w:p>
    <w:p w14:paraId="5C5BF540" w14:textId="77777777" w:rsidR="00AD29C8" w:rsidRDefault="00000000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</w:rPr>
      </w:pPr>
      <w:r>
        <w:rPr>
          <w:rFonts w:ascii="TH SarabunPSK" w:eastAsiaTheme="minorHAnsi" w:hAnsi="TH SarabunPSK" w:cs="TH SarabunPSK"/>
        </w:rPr>
        <w:t xml:space="preserve">2. </w:t>
      </w:r>
      <w:r>
        <w:rPr>
          <w:rFonts w:ascii="TH SarabunPSK" w:eastAsiaTheme="minorHAnsi" w:hAnsi="TH SarabunPSK" w:cs="TH SarabunPSK"/>
          <w:cs/>
          <w:lang w:val="th-TH"/>
        </w:rPr>
        <w:t>ปริมาณตัวยาสำคัญ</w:t>
      </w:r>
      <w:r>
        <w:rPr>
          <w:rFonts w:ascii="TH SarabunPSK" w:eastAsiaTheme="minorHAnsi" w:hAnsi="TH SarabunPSK" w:cs="TH SarabunPSK"/>
        </w:rPr>
        <w:t xml:space="preserve"> </w:t>
      </w:r>
      <w:r>
        <w:rPr>
          <w:rFonts w:ascii="TH SarabunPSK" w:eastAsiaTheme="minorHAnsi" w:hAnsi="TH SarabunPSK" w:cs="TH SarabunPSK"/>
        </w:rPr>
        <w:tab/>
      </w:r>
      <w:r>
        <w:rPr>
          <w:rFonts w:ascii="TH SarabunPSK" w:eastAsiaTheme="minorHAnsi" w:hAnsi="TH SarabunPSK" w:cs="TH SarabunPSK"/>
        </w:rPr>
        <w:tab/>
        <w:t>95.0-105.0% L.A. of Sodium chloride</w:t>
      </w:r>
    </w:p>
    <w:p w14:paraId="4EDC70E4" w14:textId="77777777" w:rsidR="00AD29C8" w:rsidRDefault="00000000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</w:rPr>
      </w:pPr>
      <w:r>
        <w:rPr>
          <w:rFonts w:ascii="TH SarabunPSK" w:eastAsiaTheme="minorHAnsi" w:hAnsi="TH SarabunPSK" w:cs="TH SarabunPSK"/>
        </w:rPr>
        <w:t xml:space="preserve">3. pH </w:t>
      </w:r>
      <w:r>
        <w:rPr>
          <w:rFonts w:ascii="TH SarabunPSK" w:eastAsiaTheme="minorHAnsi" w:hAnsi="TH SarabunPSK" w:cs="TH SarabunPSK"/>
        </w:rPr>
        <w:tab/>
      </w:r>
      <w:r>
        <w:rPr>
          <w:rFonts w:ascii="TH SarabunPSK" w:eastAsiaTheme="minorHAnsi" w:hAnsi="TH SarabunPSK" w:cs="TH SarabunPSK"/>
        </w:rPr>
        <w:tab/>
      </w:r>
      <w:r>
        <w:rPr>
          <w:rFonts w:ascii="TH SarabunPSK" w:eastAsiaTheme="minorHAnsi" w:hAnsi="TH SarabunPSK" w:cs="TH SarabunPSK"/>
        </w:rPr>
        <w:tab/>
      </w:r>
      <w:r>
        <w:rPr>
          <w:rFonts w:ascii="TH SarabunPSK" w:eastAsiaTheme="minorHAnsi" w:hAnsi="TH SarabunPSK" w:cs="TH SarabunPSK"/>
        </w:rPr>
        <w:tab/>
        <w:t>4.5-7.0</w:t>
      </w:r>
    </w:p>
    <w:p w14:paraId="79E3B018" w14:textId="77777777" w:rsidR="00AD29C8" w:rsidRDefault="00000000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</w:rPr>
      </w:pPr>
      <w:r>
        <w:rPr>
          <w:rFonts w:ascii="TH SarabunPSK" w:eastAsiaTheme="minorHAnsi" w:hAnsi="TH SarabunPSK" w:cs="TH SarabunPSK"/>
        </w:rPr>
        <w:t xml:space="preserve">4. Sterility test </w:t>
      </w:r>
      <w:r>
        <w:rPr>
          <w:rFonts w:ascii="TH SarabunPSK" w:eastAsiaTheme="minorHAnsi" w:hAnsi="TH SarabunPSK" w:cs="TH SarabunPSK"/>
        </w:rPr>
        <w:tab/>
      </w:r>
      <w:r>
        <w:rPr>
          <w:rFonts w:ascii="TH SarabunPSK" w:eastAsiaTheme="minorHAnsi" w:hAnsi="TH SarabunPSK" w:cs="TH SarabunPSK"/>
        </w:rPr>
        <w:tab/>
      </w:r>
      <w:r>
        <w:rPr>
          <w:rFonts w:ascii="TH SarabunPSK" w:eastAsiaTheme="minorHAnsi" w:hAnsi="TH SarabunPSK" w:cs="TH SarabunPSK"/>
          <w:cs/>
          <w:lang w:val="th-TH"/>
        </w:rPr>
        <w:t>ตรวจผ่านตรงตาม</w:t>
      </w:r>
      <w:r>
        <w:rPr>
          <w:rFonts w:ascii="TH SarabunPSK" w:eastAsiaTheme="minorHAnsi" w:hAnsi="TH SarabunPSK" w:cs="TH SarabunPSK"/>
        </w:rPr>
        <w:t xml:space="preserve"> Finished product specification</w:t>
      </w:r>
    </w:p>
    <w:p w14:paraId="2EE77DAF" w14:textId="77777777" w:rsidR="00AD29C8" w:rsidRDefault="00000000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</w:rPr>
      </w:pPr>
      <w:r>
        <w:rPr>
          <w:rFonts w:ascii="TH SarabunPSK" w:eastAsiaTheme="minorHAnsi" w:hAnsi="TH SarabunPSK" w:cs="TH SarabunPSK"/>
        </w:rPr>
        <w:t xml:space="preserve">5. Pyrogen test </w:t>
      </w:r>
      <w:r>
        <w:rPr>
          <w:rFonts w:ascii="TH SarabunPSK" w:eastAsiaTheme="minorHAnsi" w:hAnsi="TH SarabunPSK" w:cs="TH SarabunPSK"/>
        </w:rPr>
        <w:tab/>
      </w:r>
      <w:r>
        <w:rPr>
          <w:rFonts w:ascii="TH SarabunPSK" w:eastAsiaTheme="minorHAnsi" w:hAnsi="TH SarabunPSK" w:cs="TH SarabunPSK"/>
        </w:rPr>
        <w:tab/>
      </w:r>
      <w:r>
        <w:rPr>
          <w:rFonts w:ascii="TH SarabunPSK" w:eastAsiaTheme="minorHAnsi" w:hAnsi="TH SarabunPSK" w:cs="TH SarabunPSK"/>
          <w:cs/>
          <w:lang w:val="th-TH"/>
        </w:rPr>
        <w:t>ตรวจผ่านตรงตาม</w:t>
      </w:r>
      <w:r>
        <w:rPr>
          <w:rFonts w:ascii="TH SarabunPSK" w:eastAsiaTheme="minorHAnsi" w:hAnsi="TH SarabunPSK" w:cs="TH SarabunPSK"/>
        </w:rPr>
        <w:t xml:space="preserve"> Finished product specification</w:t>
      </w:r>
    </w:p>
    <w:p w14:paraId="01CD6AE2" w14:textId="77777777" w:rsidR="00AD29C8" w:rsidRDefault="00000000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</w:rPr>
      </w:pPr>
      <w:r>
        <w:rPr>
          <w:rFonts w:ascii="TH SarabunPSK" w:eastAsiaTheme="minorHAnsi" w:hAnsi="TH SarabunPSK" w:cs="TH SarabunPSK"/>
        </w:rPr>
        <w:t xml:space="preserve">6. Bacterial endotoxin </w:t>
      </w:r>
      <w:r>
        <w:rPr>
          <w:rFonts w:ascii="TH SarabunPSK" w:eastAsiaTheme="minorHAnsi" w:hAnsi="TH SarabunPSK" w:cs="TH SarabunPSK"/>
        </w:rPr>
        <w:tab/>
      </w:r>
      <w:r>
        <w:rPr>
          <w:rFonts w:ascii="TH SarabunPSK" w:eastAsiaTheme="minorHAnsi" w:hAnsi="TH SarabunPSK" w:cs="TH SarabunPSK"/>
          <w:cs/>
          <w:lang w:val="th-TH"/>
        </w:rPr>
        <w:t>ไม่เกิน</w:t>
      </w:r>
      <w:r>
        <w:rPr>
          <w:rFonts w:ascii="TH SarabunPSK" w:eastAsiaTheme="minorHAnsi" w:hAnsi="TH SarabunPSK" w:cs="TH SarabunPSK"/>
        </w:rPr>
        <w:t xml:space="preserve"> 0.5 USP Endotoxin Unit/ml</w:t>
      </w:r>
    </w:p>
    <w:p w14:paraId="408A1E71" w14:textId="77777777" w:rsidR="00AD29C8" w:rsidRDefault="00000000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</w:rPr>
      </w:pPr>
      <w:r>
        <w:rPr>
          <w:rFonts w:ascii="TH SarabunPSK" w:eastAsiaTheme="minorHAnsi" w:hAnsi="TH SarabunPSK" w:cs="TH SarabunPSK"/>
        </w:rPr>
        <w:t>7. Particulate matter</w:t>
      </w:r>
    </w:p>
    <w:p w14:paraId="0DBEB3B1" w14:textId="3F1F2F78" w:rsidR="00AD29C8" w:rsidRDefault="00AF49BB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</w:rPr>
      </w:pPr>
      <w:r>
        <w:rPr>
          <w:rFonts w:ascii="TH SarabunPSK" w:eastAsiaTheme="minorHAnsi" w:hAnsi="TH SarabunPSK" w:cs="TH SarabunPSK" w:hint="cs"/>
          <w:cs/>
        </w:rPr>
        <w:t xml:space="preserve">    </w:t>
      </w:r>
      <w:r>
        <w:rPr>
          <w:rFonts w:ascii="TH SarabunPSK" w:eastAsiaTheme="minorHAnsi" w:hAnsi="TH SarabunPSK" w:cs="TH SarabunPSK"/>
        </w:rPr>
        <w:t xml:space="preserve">- </w:t>
      </w:r>
      <w:r>
        <w:rPr>
          <w:rFonts w:ascii="TH SarabunPSK" w:eastAsiaTheme="minorHAnsi" w:hAnsi="TH SarabunPSK" w:cs="TH SarabunPSK"/>
          <w:cs/>
          <w:lang w:val="th-TH"/>
        </w:rPr>
        <w:t>ขนาด</w:t>
      </w:r>
      <w:r>
        <w:rPr>
          <w:rFonts w:ascii="TH SarabunPSK" w:eastAsiaTheme="minorHAnsi" w:hAnsi="TH SarabunPSK" w:cs="TH SarabunPSK"/>
        </w:rPr>
        <w:t xml:space="preserve"> ≥ 25 </w:t>
      </w:r>
      <w:proofErr w:type="spellStart"/>
      <w:r>
        <w:rPr>
          <w:rFonts w:ascii="Arial" w:eastAsiaTheme="minorHAnsi" w:hAnsi="Arial" w:cs="Arial"/>
        </w:rPr>
        <w:t>μ</w:t>
      </w:r>
      <w:r>
        <w:rPr>
          <w:rFonts w:ascii="TH SarabunPSK" w:eastAsiaTheme="minorHAnsi" w:hAnsi="TH SarabunPSK" w:cs="TH SarabunPSK"/>
        </w:rPr>
        <w:t>ml</w:t>
      </w:r>
      <w:proofErr w:type="spellEnd"/>
      <w:r>
        <w:rPr>
          <w:rFonts w:ascii="TH SarabunPSK" w:eastAsiaTheme="minorHAnsi" w:hAnsi="TH SarabunPSK" w:cs="TH SarabunPSK"/>
        </w:rPr>
        <w:t xml:space="preserve"> </w:t>
      </w:r>
      <w:r>
        <w:rPr>
          <w:rFonts w:ascii="TH SarabunPSK" w:eastAsiaTheme="minorHAnsi" w:hAnsi="TH SarabunPSK" w:cs="TH SarabunPSK"/>
        </w:rPr>
        <w:tab/>
      </w:r>
      <w:r>
        <w:rPr>
          <w:rFonts w:ascii="TH SarabunPSK" w:eastAsiaTheme="minorHAnsi" w:hAnsi="TH SarabunPSK" w:cs="TH SarabunPSK"/>
        </w:rPr>
        <w:tab/>
      </w:r>
      <w:r>
        <w:rPr>
          <w:rFonts w:ascii="TH SarabunPSK" w:eastAsiaTheme="minorHAnsi" w:hAnsi="TH SarabunPSK" w:cs="TH SarabunPSK"/>
          <w:cs/>
          <w:lang w:val="th-TH"/>
        </w:rPr>
        <w:t>ตรวจผ่านตรงตาม</w:t>
      </w:r>
      <w:r>
        <w:rPr>
          <w:rFonts w:ascii="TH SarabunPSK" w:eastAsiaTheme="minorHAnsi" w:hAnsi="TH SarabunPSK" w:cs="TH SarabunPSK"/>
        </w:rPr>
        <w:t xml:space="preserve"> Finished product specification</w:t>
      </w:r>
    </w:p>
    <w:p w14:paraId="68004139" w14:textId="6819C172" w:rsidR="00AD29C8" w:rsidRDefault="00AF49BB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cs/>
        </w:rPr>
      </w:pPr>
      <w:r>
        <w:rPr>
          <w:rFonts w:ascii="TH SarabunPSK" w:eastAsiaTheme="minorHAnsi" w:hAnsi="TH SarabunPSK" w:cs="TH SarabunPSK" w:hint="cs"/>
          <w:cs/>
        </w:rPr>
        <w:t xml:space="preserve">    </w:t>
      </w:r>
      <w:r>
        <w:rPr>
          <w:rFonts w:ascii="TH SarabunPSK" w:eastAsiaTheme="minorHAnsi" w:hAnsi="TH SarabunPSK" w:cs="TH SarabunPSK"/>
        </w:rPr>
        <w:t xml:space="preserve">- </w:t>
      </w:r>
      <w:r>
        <w:rPr>
          <w:rFonts w:ascii="TH SarabunPSK" w:eastAsiaTheme="minorHAnsi" w:hAnsi="TH SarabunPSK" w:cs="TH SarabunPSK"/>
          <w:cs/>
          <w:lang w:val="th-TH"/>
        </w:rPr>
        <w:t>ขนาด</w:t>
      </w:r>
      <w:r>
        <w:rPr>
          <w:rFonts w:ascii="TH SarabunPSK" w:eastAsiaTheme="minorHAnsi" w:hAnsi="TH SarabunPSK" w:cs="TH SarabunPSK"/>
        </w:rPr>
        <w:t xml:space="preserve"> ≥ 10 </w:t>
      </w:r>
      <w:proofErr w:type="spellStart"/>
      <w:r>
        <w:rPr>
          <w:rFonts w:ascii="Arial" w:eastAsiaTheme="minorHAnsi" w:hAnsi="Arial" w:cs="Arial"/>
        </w:rPr>
        <w:t>μ</w:t>
      </w:r>
      <w:r>
        <w:rPr>
          <w:rFonts w:ascii="TH SarabunPSK" w:eastAsiaTheme="minorHAnsi" w:hAnsi="TH SarabunPSK" w:cs="TH SarabunPSK"/>
        </w:rPr>
        <w:t>ml</w:t>
      </w:r>
      <w:proofErr w:type="spellEnd"/>
      <w:r>
        <w:rPr>
          <w:rFonts w:ascii="TH SarabunPSK" w:eastAsiaTheme="minorHAnsi" w:hAnsi="TH SarabunPSK" w:cs="TH SarabunPSK"/>
        </w:rPr>
        <w:t xml:space="preserve"> </w:t>
      </w:r>
      <w:r>
        <w:rPr>
          <w:rFonts w:ascii="TH SarabunPSK" w:eastAsiaTheme="minorHAnsi" w:hAnsi="TH SarabunPSK" w:cs="TH SarabunPSK"/>
        </w:rPr>
        <w:tab/>
        <w:t xml:space="preserve"> </w:t>
      </w:r>
      <w:r>
        <w:rPr>
          <w:rFonts w:ascii="TH SarabunPSK" w:eastAsiaTheme="minorHAnsi" w:hAnsi="TH SarabunPSK" w:cs="TH SarabunPSK"/>
        </w:rPr>
        <w:tab/>
      </w:r>
      <w:r>
        <w:rPr>
          <w:rFonts w:ascii="TH SarabunPSK" w:eastAsiaTheme="minorHAnsi" w:hAnsi="TH SarabunPSK" w:cs="TH SarabunPSK"/>
          <w:cs/>
          <w:lang w:val="th-TH"/>
        </w:rPr>
        <w:t>ตรวจผ่านตรงตาม</w:t>
      </w:r>
      <w:r>
        <w:rPr>
          <w:rFonts w:ascii="TH SarabunPSK" w:eastAsiaTheme="minorHAnsi" w:hAnsi="TH SarabunPSK" w:cs="TH SarabunPSK"/>
        </w:rPr>
        <w:t xml:space="preserve"> Finished product specification</w:t>
      </w:r>
    </w:p>
    <w:p w14:paraId="6CD32330" w14:textId="77777777" w:rsidR="00AD29C8" w:rsidRDefault="00000000">
      <w:pPr>
        <w:autoSpaceDE w:val="0"/>
        <w:autoSpaceDN w:val="0"/>
        <w:adjustRightInd w:val="0"/>
        <w:rPr>
          <w:rFonts w:ascii="TH SarabunPSK" w:eastAsiaTheme="minorHAnsi" w:hAnsi="TH SarabunPSK" w:cs="TH SarabunPSK"/>
        </w:rPr>
      </w:pP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eastAsiaTheme="minorHAnsi" w:hAnsi="TH SarabunPSK" w:cs="TH SarabunPSK"/>
        </w:rPr>
        <w:t xml:space="preserve">8. Iron </w:t>
      </w:r>
      <w:proofErr w:type="spellStart"/>
      <w:r>
        <w:rPr>
          <w:rFonts w:ascii="TH SarabunPSK" w:eastAsiaTheme="minorHAnsi" w:hAnsi="TH SarabunPSK" w:cs="TH SarabunPSK"/>
        </w:rPr>
        <w:t>conient</w:t>
      </w:r>
      <w:proofErr w:type="spellEnd"/>
      <w:r>
        <w:rPr>
          <w:rFonts w:ascii="TH SarabunPSK" w:eastAsiaTheme="minorHAnsi" w:hAnsi="TH SarabunPSK" w:cs="TH SarabunPSK"/>
        </w:rPr>
        <w:t xml:space="preserve"> </w:t>
      </w:r>
      <w:r>
        <w:rPr>
          <w:rFonts w:ascii="TH SarabunPSK" w:eastAsiaTheme="minorHAnsi" w:hAnsi="TH SarabunPSK" w:cs="TH SarabunPSK"/>
        </w:rPr>
        <w:tab/>
      </w:r>
      <w:r>
        <w:rPr>
          <w:rFonts w:ascii="TH SarabunPSK" w:eastAsiaTheme="minorHAnsi" w:hAnsi="TH SarabunPSK" w:cs="TH SarabunPSK"/>
        </w:rPr>
        <w:tab/>
      </w:r>
      <w:r>
        <w:rPr>
          <w:rFonts w:ascii="TH SarabunPSK" w:eastAsiaTheme="minorHAnsi" w:hAnsi="TH SarabunPSK" w:cs="TH SarabunPSK"/>
          <w:cs/>
          <w:lang w:val="th-TH"/>
        </w:rPr>
        <w:t>ไม่เกิน</w:t>
      </w:r>
      <w:r>
        <w:rPr>
          <w:rFonts w:ascii="TH SarabunPSK" w:eastAsiaTheme="minorHAnsi" w:hAnsi="TH SarabunPSK" w:cs="TH SarabunPSK"/>
        </w:rPr>
        <w:t xml:space="preserve"> 2 ppm</w:t>
      </w:r>
    </w:p>
    <w:p w14:paraId="7AF9CF76" w14:textId="77777777" w:rsidR="00AD29C8" w:rsidRDefault="00000000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</w:rPr>
      </w:pPr>
      <w:r>
        <w:rPr>
          <w:rFonts w:ascii="TH SarabunPSK" w:eastAsiaTheme="minorHAnsi" w:hAnsi="TH SarabunPSK" w:cs="TH SarabunPSK"/>
        </w:rPr>
        <w:t xml:space="preserve">9. Heavy metal </w:t>
      </w:r>
      <w:r>
        <w:rPr>
          <w:rFonts w:ascii="TH SarabunPSK" w:eastAsiaTheme="minorHAnsi" w:hAnsi="TH SarabunPSK" w:cs="TH SarabunPSK"/>
        </w:rPr>
        <w:tab/>
      </w:r>
      <w:r>
        <w:rPr>
          <w:rFonts w:ascii="TH SarabunPSK" w:eastAsiaTheme="minorHAnsi" w:hAnsi="TH SarabunPSK" w:cs="TH SarabunPSK"/>
        </w:rPr>
        <w:tab/>
      </w:r>
      <w:r>
        <w:rPr>
          <w:rFonts w:ascii="TH SarabunPSK" w:eastAsiaTheme="minorHAnsi" w:hAnsi="TH SarabunPSK" w:cs="TH SarabunPSK"/>
          <w:cs/>
          <w:lang w:val="th-TH"/>
        </w:rPr>
        <w:t>ไม่เกิน</w:t>
      </w:r>
      <w:r>
        <w:rPr>
          <w:rFonts w:ascii="TH SarabunPSK" w:eastAsiaTheme="minorHAnsi" w:hAnsi="TH SarabunPSK" w:cs="TH SarabunPSK"/>
        </w:rPr>
        <w:t xml:space="preserve"> 0.001% </w:t>
      </w:r>
      <w:r>
        <w:rPr>
          <w:rFonts w:ascii="TH SarabunPSK" w:eastAsiaTheme="minorHAnsi" w:hAnsi="TH SarabunPSK" w:cs="TH SarabunPSK"/>
          <w:cs/>
          <w:lang w:val="th-TH"/>
        </w:rPr>
        <w:t>ของ</w:t>
      </w:r>
      <w:r>
        <w:rPr>
          <w:rFonts w:ascii="TH SarabunPSK" w:eastAsiaTheme="minorHAnsi" w:hAnsi="TH SarabunPSK" w:cs="TH SarabunPSK"/>
        </w:rPr>
        <w:t xml:space="preserve"> Sodium chloride</w:t>
      </w:r>
    </w:p>
    <w:p w14:paraId="5C98D8C7" w14:textId="77777777" w:rsidR="00AD29C8" w:rsidRDefault="00000000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>
        <w:rPr>
          <w:rFonts w:ascii="TH SarabunPSK" w:eastAsiaTheme="minorHAnsi" w:hAnsi="TH SarabunPSK" w:cs="TH SarabunPSK"/>
          <w:b/>
          <w:bCs/>
          <w:cs/>
          <w:lang w:val="th-TH"/>
        </w:rPr>
        <w:t>หมายเหตุ</w:t>
      </w:r>
      <w:r>
        <w:rPr>
          <w:rFonts w:ascii="TH SarabunPSK" w:eastAsiaTheme="minorHAnsi" w:hAnsi="TH SarabunPSK" w:cs="TH SarabunPSK"/>
          <w:b/>
          <w:bCs/>
        </w:rPr>
        <w:t xml:space="preserve"> - </w:t>
      </w:r>
      <w:r>
        <w:rPr>
          <w:rFonts w:ascii="TH SarabunPSK" w:eastAsiaTheme="minorHAnsi" w:hAnsi="TH SarabunPSK" w:cs="TH SarabunPSK"/>
          <w:cs/>
          <w:lang w:val="th-TH"/>
        </w:rPr>
        <w:t>คุณสมบัติทางเทคนิคข้อ</w:t>
      </w:r>
      <w:r>
        <w:rPr>
          <w:rFonts w:ascii="TH SarabunPSK" w:eastAsiaTheme="minorHAnsi" w:hAnsi="TH SarabunPSK" w:cs="TH SarabunPSK"/>
        </w:rPr>
        <w:t xml:space="preserve"> 5 </w:t>
      </w:r>
      <w:r>
        <w:rPr>
          <w:rFonts w:ascii="TH SarabunPSK" w:eastAsiaTheme="minorHAnsi" w:hAnsi="TH SarabunPSK" w:cs="TH SarabunPSK"/>
          <w:cs/>
          <w:lang w:val="th-TH"/>
        </w:rPr>
        <w:t>และ</w:t>
      </w:r>
      <w:r>
        <w:rPr>
          <w:rFonts w:ascii="TH SarabunPSK" w:eastAsiaTheme="minorHAnsi" w:hAnsi="TH SarabunPSK" w:cs="TH SarabunPSK"/>
        </w:rPr>
        <w:t xml:space="preserve"> 6 </w:t>
      </w:r>
      <w:r>
        <w:rPr>
          <w:rFonts w:ascii="TH SarabunPSK" w:eastAsiaTheme="minorHAnsi" w:hAnsi="TH SarabunPSK" w:cs="TH SarabunPSK"/>
          <w:cs/>
          <w:lang w:val="th-TH"/>
        </w:rPr>
        <w:t>อาจเลือกใช้ข้อใดข้อหนึ่งหรือทั้ง</w:t>
      </w:r>
      <w:r>
        <w:rPr>
          <w:rFonts w:ascii="TH SarabunPSK" w:eastAsiaTheme="minorHAnsi" w:hAnsi="TH SarabunPSK" w:cs="TH SarabunPSK"/>
        </w:rPr>
        <w:t xml:space="preserve"> 2 </w:t>
      </w:r>
      <w:r>
        <w:rPr>
          <w:rFonts w:ascii="TH SarabunPSK" w:eastAsiaTheme="minorHAnsi" w:hAnsi="TH SarabunPSK" w:cs="TH SarabunPSK"/>
          <w:cs/>
          <w:lang w:val="th-TH"/>
        </w:rPr>
        <w:t>ข้อก็ได้</w:t>
      </w:r>
    </w:p>
    <w:p w14:paraId="6EC12E52" w14:textId="77777777" w:rsidR="00AD29C8" w:rsidRDefault="0000000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  <w:t xml:space="preserve">   - </w:t>
      </w:r>
      <w:r>
        <w:rPr>
          <w:rFonts w:ascii="TH SarabunPSK" w:hAnsi="TH SarabunPSK" w:cs="TH SarabunPSK"/>
          <w:cs/>
          <w:lang w:val="th-TH"/>
        </w:rPr>
        <w:t xml:space="preserve">กรณีที่จดทะเบียนแจ้งการเว้น </w:t>
      </w:r>
      <w:r>
        <w:rPr>
          <w:rFonts w:ascii="TH SarabunPSK" w:hAnsi="TH SarabunPSK" w:cs="TH SarabunPSK"/>
        </w:rPr>
        <w:t xml:space="preserve">(waive) </w:t>
      </w:r>
      <w:r>
        <w:rPr>
          <w:rFonts w:ascii="TH SarabunPSK" w:hAnsi="TH SarabunPSK" w:cs="TH SarabunPSK"/>
          <w:cs/>
          <w:lang w:val="th-TH"/>
        </w:rPr>
        <w:t>การตรวจสอบวิเคราะห์รายการใด ให้ยื่นแสดงเอกสารหลักฐานดังกล่าวที่ได้รับอนุมัติด้วย</w:t>
      </w:r>
    </w:p>
    <w:p w14:paraId="041AEC70" w14:textId="77777777" w:rsidR="00AD29C8" w:rsidRDefault="0000000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 xml:space="preserve">  - </w:t>
      </w:r>
      <w:r>
        <w:rPr>
          <w:rFonts w:ascii="TH SarabunPSK" w:hAnsi="TH SarabunPSK" w:cs="TH SarabunPSK"/>
        </w:rPr>
        <w:t xml:space="preserve">Drug substance specification </w:t>
      </w:r>
      <w:r>
        <w:rPr>
          <w:rFonts w:ascii="TH SarabunPSK" w:hAnsi="TH SarabunPSK" w:cs="TH SarabunPSK"/>
          <w:cs/>
          <w:lang w:val="th-TH"/>
        </w:rPr>
        <w:t xml:space="preserve">พิจารณาจากใบวิเคราะห์ของผู้ผลิต </w:t>
      </w:r>
      <w:r>
        <w:rPr>
          <w:rFonts w:ascii="TH SarabunPSK" w:hAnsi="TH SarabunPSK" w:cs="TH SarabunPSK"/>
        </w:rPr>
        <w:t xml:space="preserve">drug substance </w:t>
      </w:r>
      <w:r>
        <w:rPr>
          <w:rFonts w:ascii="TH SarabunPSK" w:hAnsi="TH SarabunPSK" w:cs="TH SarabunPSK"/>
          <w:cs/>
          <w:lang w:val="th-TH"/>
        </w:rPr>
        <w:t xml:space="preserve">หรือใบวิเคราะห์ </w:t>
      </w:r>
      <w:r>
        <w:rPr>
          <w:rFonts w:ascii="TH SarabunPSK" w:hAnsi="TH SarabunPSK" w:cs="TH SarabunPSK"/>
        </w:rPr>
        <w:t xml:space="preserve">drug substance </w:t>
      </w:r>
      <w:r>
        <w:rPr>
          <w:rFonts w:ascii="TH SarabunPSK" w:hAnsi="TH SarabunPSK" w:cs="TH SarabunPSK"/>
          <w:cs/>
          <w:lang w:val="th-TH"/>
        </w:rPr>
        <w:t>ของผู้ผลิตยาสำเร็จรูป ฉบับใดฉบับหนึ่ง ซึ่งมีการตรวจวิเคราะห์ครบทุกหัวข้อที่กำหนด</w:t>
      </w:r>
    </w:p>
    <w:p w14:paraId="17ED46DA" w14:textId="77777777" w:rsidR="00AD29C8" w:rsidRDefault="00AD29C8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u w:val="single"/>
        </w:rPr>
      </w:pPr>
    </w:p>
    <w:p w14:paraId="04C3DB96" w14:textId="77777777" w:rsidR="00AD29C8" w:rsidRDefault="0000000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 xml:space="preserve">4. </w:t>
      </w:r>
      <w:r>
        <w:rPr>
          <w:rFonts w:ascii="TH SarabunPSK" w:hAnsi="TH SarabunPSK" w:cs="TH SarabunPSK"/>
          <w:b/>
          <w:bCs/>
          <w:cs/>
          <w:lang w:val="th-TH"/>
        </w:rPr>
        <w:t xml:space="preserve">คุณสมบัติทางเทคนิคของ </w:t>
      </w:r>
      <w:r>
        <w:rPr>
          <w:rFonts w:ascii="TH SarabunPSK" w:hAnsi="TH SarabunPSK" w:cs="TH SarabunPSK"/>
          <w:b/>
          <w:bCs/>
        </w:rPr>
        <w:t>Raw Material</w:t>
      </w:r>
      <w:r>
        <w:rPr>
          <w:rFonts w:ascii="TH SarabunPSK" w:hAnsi="TH SarabunPSK" w:cs="TH SarabunPSK"/>
        </w:rPr>
        <w:t xml:space="preserve"> (</w:t>
      </w:r>
      <w:r>
        <w:rPr>
          <w:rFonts w:ascii="TH SarabunPSK" w:hAnsi="TH SarabunPSK" w:cs="TH SarabunPSK"/>
          <w:cs/>
          <w:lang w:val="th-TH"/>
        </w:rPr>
        <w:t>แสดงในใบวิเคราะห์วัตถุดิบ</w:t>
      </w:r>
      <w:r>
        <w:rPr>
          <w:rFonts w:ascii="TH SarabunPSK" w:hAnsi="TH SarabunPSK" w:cs="TH SarabunPSK"/>
          <w:cs/>
        </w:rPr>
        <w:t>)</w:t>
      </w:r>
      <w:r>
        <w:rPr>
          <w:rFonts w:ascii="TH SarabunPSK" w:hAnsi="TH SarabunPSK" w:cs="TH SarabunPSK"/>
        </w:rPr>
        <w:t xml:space="preserve"> </w:t>
      </w:r>
    </w:p>
    <w:p w14:paraId="68CBBA6B" w14:textId="77777777" w:rsidR="00AD29C8" w:rsidRDefault="00000000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b/>
          <w:bCs/>
        </w:rPr>
        <w:t xml:space="preserve">5. </w:t>
      </w:r>
      <w:r>
        <w:rPr>
          <w:rFonts w:ascii="TH SarabunPSK" w:hAnsi="TH SarabunPSK" w:cs="TH SarabunPSK"/>
          <w:b/>
          <w:bCs/>
          <w:color w:val="000000"/>
          <w:u w:val="single"/>
          <w:cs/>
          <w:lang w:val="th-TH"/>
        </w:rPr>
        <w:t>เงื่อนไขอื่น</w:t>
      </w:r>
    </w:p>
    <w:p w14:paraId="6ABB8C29" w14:textId="77777777" w:rsidR="00AD29C8" w:rsidRDefault="00000000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  <w:lang w:val="th-TH"/>
        </w:rPr>
        <w:t>ผู้เสนอราคาต้องยื่นสำเนาภาพถ่ายเอกสาร พร้อมลงลายมือชื่อรับรองเอกสารโดยผู้มีอำนาจ ราย</w:t>
      </w:r>
      <w:r>
        <w:rPr>
          <w:rFonts w:ascii="TH SarabunPSK" w:hAnsi="TH SarabunPSK" w:cs="TH SarabunPSK"/>
          <w:color w:val="000000"/>
        </w:rPr>
        <w:t xml:space="preserve"> </w:t>
      </w:r>
      <w:r>
        <w:rPr>
          <w:rFonts w:ascii="TH SarabunPSK" w:hAnsi="TH SarabunPSK" w:cs="TH SarabunPSK"/>
          <w:color w:val="000000"/>
          <w:cs/>
          <w:lang w:val="th-TH"/>
        </w:rPr>
        <w:t>ละเอียดดังนี้</w:t>
      </w:r>
    </w:p>
    <w:p w14:paraId="37FCF350" w14:textId="6EE14D40" w:rsidR="00AD29C8" w:rsidRDefault="00AF49BB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 xml:space="preserve">          </w:t>
      </w:r>
      <w:r>
        <w:rPr>
          <w:rFonts w:ascii="TH SarabunPSK" w:hAnsi="TH SarabunPSK" w:cs="TH SarabunPSK"/>
          <w:color w:val="000000"/>
        </w:rPr>
        <w:t xml:space="preserve">5.1 </w:t>
      </w:r>
      <w:r>
        <w:rPr>
          <w:rFonts w:ascii="TH SarabunPSK" w:hAnsi="TH SarabunPSK" w:cs="TH SarabunPSK"/>
          <w:color w:val="000000"/>
          <w:cs/>
          <w:lang w:val="th-TH"/>
        </w:rPr>
        <w:t xml:space="preserve">เอกสารการได้รับอนุญาตขึ้นทะเบียนตำรับยาเพื่อจำหน่ายในประเทศไทย และสำแดง </w:t>
      </w:r>
      <w:r>
        <w:rPr>
          <w:rFonts w:ascii="TH SarabunPSK" w:hAnsi="TH SarabunPSK" w:cs="TH SarabunPSK"/>
          <w:color w:val="000000"/>
          <w:cs/>
        </w:rPr>
        <w:t>(</w:t>
      </w:r>
      <w:r>
        <w:rPr>
          <w:rFonts w:ascii="TH SarabunPSK" w:hAnsi="TH SarabunPSK" w:cs="TH SarabunPSK"/>
          <w:color w:val="000000"/>
        </w:rPr>
        <w:t>declare)</w:t>
      </w:r>
      <w:r>
        <w:rPr>
          <w:rFonts w:ascii="TH SarabunPSK" w:hAnsi="TH SarabunPSK" w:cs="TH SarabunPSK"/>
          <w:color w:val="000000"/>
          <w:cs/>
        </w:rPr>
        <w:t xml:space="preserve"> </w:t>
      </w:r>
      <w:r>
        <w:rPr>
          <w:rFonts w:ascii="TH SarabunPSK" w:hAnsi="TH SarabunPSK" w:cs="TH SarabunPSK"/>
          <w:color w:val="000000"/>
          <w:cs/>
          <w:lang w:val="th-TH"/>
        </w:rPr>
        <w:t>แหล่งผลิตดังนี้</w:t>
      </w:r>
    </w:p>
    <w:p w14:paraId="7E0F058C" w14:textId="0FEF5892" w:rsidR="00AD29C8" w:rsidRDefault="00AF49BB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 xml:space="preserve">    </w:t>
      </w:r>
      <w:r>
        <w:rPr>
          <w:rFonts w:ascii="TH SarabunPSK" w:hAnsi="TH SarabunPSK" w:cs="TH SarabunPSK"/>
          <w:color w:val="000000"/>
        </w:rPr>
        <w:t xml:space="preserve">5.1.1 </w:t>
      </w:r>
      <w:r>
        <w:rPr>
          <w:rFonts w:ascii="TH SarabunPSK" w:hAnsi="TH SarabunPSK" w:cs="TH SarabunPSK"/>
          <w:color w:val="000000"/>
          <w:cs/>
          <w:lang w:val="th-TH"/>
        </w:rPr>
        <w:t xml:space="preserve">ใบสำคัญการขึ้นทะเบียนตำรับยา ได้แก่ </w:t>
      </w:r>
      <w:proofErr w:type="spellStart"/>
      <w:r>
        <w:rPr>
          <w:rFonts w:ascii="TH SarabunPSK" w:hAnsi="TH SarabunPSK" w:cs="TH SarabunPSK"/>
          <w:color w:val="000000"/>
          <w:cs/>
          <w:lang w:val="th-TH"/>
        </w:rPr>
        <w:t>ทย</w:t>
      </w:r>
      <w:proofErr w:type="spellEnd"/>
      <w:r>
        <w:rPr>
          <w:rFonts w:ascii="TH SarabunPSK" w:hAnsi="TH SarabunPSK" w:cs="TH SarabunPSK"/>
          <w:color w:val="000000"/>
          <w:cs/>
        </w:rPr>
        <w:t>.</w:t>
      </w:r>
      <w:r>
        <w:rPr>
          <w:rFonts w:ascii="TH SarabunPSK" w:hAnsi="TH SarabunPSK" w:cs="TH SarabunPSK"/>
          <w:color w:val="000000"/>
        </w:rPr>
        <w:t xml:space="preserve">2 </w:t>
      </w:r>
      <w:proofErr w:type="spellStart"/>
      <w:r>
        <w:rPr>
          <w:rFonts w:ascii="TH SarabunPSK" w:hAnsi="TH SarabunPSK" w:cs="TH SarabunPSK"/>
          <w:color w:val="000000"/>
          <w:cs/>
          <w:lang w:val="th-TH"/>
        </w:rPr>
        <w:t>ทย</w:t>
      </w:r>
      <w:proofErr w:type="spellEnd"/>
      <w:r>
        <w:rPr>
          <w:rFonts w:ascii="TH SarabunPSK" w:hAnsi="TH SarabunPSK" w:cs="TH SarabunPSK"/>
          <w:color w:val="000000"/>
          <w:cs/>
        </w:rPr>
        <w:t>.</w:t>
      </w:r>
      <w:r>
        <w:rPr>
          <w:rFonts w:ascii="TH SarabunPSK" w:hAnsi="TH SarabunPSK" w:cs="TH SarabunPSK"/>
          <w:color w:val="000000"/>
        </w:rPr>
        <w:t xml:space="preserve">3 </w:t>
      </w:r>
      <w:proofErr w:type="spellStart"/>
      <w:r>
        <w:rPr>
          <w:rFonts w:ascii="TH SarabunPSK" w:hAnsi="TH SarabunPSK" w:cs="TH SarabunPSK"/>
          <w:color w:val="000000"/>
          <w:cs/>
          <w:lang w:val="th-TH"/>
        </w:rPr>
        <w:t>ทย</w:t>
      </w:r>
      <w:proofErr w:type="spellEnd"/>
      <w:r>
        <w:rPr>
          <w:rFonts w:ascii="TH SarabunPSK" w:hAnsi="TH SarabunPSK" w:cs="TH SarabunPSK"/>
          <w:color w:val="000000"/>
          <w:cs/>
        </w:rPr>
        <w:t>.</w:t>
      </w:r>
      <w:r>
        <w:rPr>
          <w:rFonts w:ascii="TH SarabunPSK" w:hAnsi="TH SarabunPSK" w:cs="TH SarabunPSK"/>
          <w:color w:val="000000"/>
        </w:rPr>
        <w:t xml:space="preserve">4 </w:t>
      </w:r>
      <w:r>
        <w:rPr>
          <w:rFonts w:ascii="TH SarabunPSK" w:hAnsi="TH SarabunPSK" w:cs="TH SarabunPSK"/>
          <w:color w:val="000000"/>
          <w:cs/>
          <w:lang w:val="th-TH"/>
        </w:rPr>
        <w:t>หรือ ย</w:t>
      </w:r>
      <w:r>
        <w:rPr>
          <w:rFonts w:ascii="TH SarabunPSK" w:hAnsi="TH SarabunPSK" w:cs="TH SarabunPSK"/>
          <w:color w:val="000000"/>
          <w:cs/>
        </w:rPr>
        <w:t>.</w:t>
      </w:r>
      <w:r>
        <w:rPr>
          <w:rFonts w:ascii="TH SarabunPSK" w:hAnsi="TH SarabunPSK" w:cs="TH SarabunPSK"/>
          <w:color w:val="000000"/>
        </w:rPr>
        <w:t>2</w:t>
      </w:r>
      <w:r>
        <w:rPr>
          <w:rFonts w:ascii="TH SarabunPSK" w:hAnsi="TH SarabunPSK" w:cs="TH SarabunPSK"/>
          <w:color w:val="000000"/>
          <w:cs/>
        </w:rPr>
        <w:t xml:space="preserve"> </w:t>
      </w:r>
      <w:r>
        <w:rPr>
          <w:rFonts w:ascii="TH SarabunPSK" w:hAnsi="TH SarabunPSK" w:cs="TH SarabunPSK"/>
          <w:color w:val="000000"/>
          <w:cs/>
          <w:lang w:val="th-TH"/>
        </w:rPr>
        <w:t>แล้วแต่กรณี</w:t>
      </w:r>
    </w:p>
    <w:p w14:paraId="2154C29F" w14:textId="77777777" w:rsidR="00AD29C8" w:rsidRDefault="0000000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</w:rPr>
        <w:tab/>
        <w:t xml:space="preserve">5.1.1.1 </w:t>
      </w:r>
      <w:r>
        <w:rPr>
          <w:rFonts w:ascii="TH SarabunPSK" w:hAnsi="TH SarabunPSK" w:cs="TH SarabunPSK"/>
          <w:color w:val="000000"/>
          <w:cs/>
          <w:lang w:val="th-TH"/>
        </w:rPr>
        <w:t xml:space="preserve">กรณีที่เป็นยาที่ผลิตในประเทศไทย หมายถึง </w:t>
      </w:r>
      <w:proofErr w:type="spellStart"/>
      <w:r>
        <w:rPr>
          <w:rFonts w:ascii="TH SarabunPSK" w:hAnsi="TH SarabunPSK" w:cs="TH SarabunPSK"/>
          <w:color w:val="000000"/>
          <w:cs/>
          <w:lang w:val="th-TH"/>
        </w:rPr>
        <w:t>ทย</w:t>
      </w:r>
      <w:proofErr w:type="spellEnd"/>
      <w:r>
        <w:rPr>
          <w:rFonts w:ascii="TH SarabunPSK" w:hAnsi="TH SarabunPSK" w:cs="TH SarabunPSK"/>
          <w:color w:val="000000"/>
          <w:cs/>
        </w:rPr>
        <w:t>.2</w:t>
      </w:r>
    </w:p>
    <w:p w14:paraId="4BBB23DB" w14:textId="77777777" w:rsidR="00AD29C8" w:rsidRDefault="0000000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  <w:t xml:space="preserve">5.1.1.2  </w:t>
      </w:r>
      <w:r>
        <w:rPr>
          <w:rFonts w:ascii="TH SarabunPSK" w:hAnsi="TH SarabunPSK" w:cs="TH SarabunPSK"/>
          <w:color w:val="000000"/>
          <w:cs/>
          <w:lang w:val="th-TH"/>
        </w:rPr>
        <w:t xml:space="preserve">กรณีที่เป็นยานำเข้าเพื่อการแบ่งบรรจุ หมายถึง </w:t>
      </w:r>
      <w:proofErr w:type="spellStart"/>
      <w:r>
        <w:rPr>
          <w:rFonts w:ascii="TH SarabunPSK" w:hAnsi="TH SarabunPSK" w:cs="TH SarabunPSK"/>
          <w:color w:val="000000"/>
          <w:cs/>
          <w:lang w:val="th-TH"/>
        </w:rPr>
        <w:t>ทย</w:t>
      </w:r>
      <w:proofErr w:type="spellEnd"/>
      <w:r>
        <w:rPr>
          <w:rFonts w:ascii="TH SarabunPSK" w:hAnsi="TH SarabunPSK" w:cs="TH SarabunPSK"/>
          <w:color w:val="000000"/>
          <w:cs/>
        </w:rPr>
        <w:t>.3</w:t>
      </w:r>
    </w:p>
    <w:p w14:paraId="655B5715" w14:textId="77777777" w:rsidR="00AD29C8" w:rsidRDefault="0000000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  <w:t xml:space="preserve">5.1.1.3 </w:t>
      </w:r>
      <w:r>
        <w:rPr>
          <w:rFonts w:ascii="TH SarabunPSK" w:hAnsi="TH SarabunPSK" w:cs="TH SarabunPSK"/>
          <w:color w:val="000000"/>
          <w:cs/>
          <w:lang w:val="th-TH"/>
        </w:rPr>
        <w:t xml:space="preserve">กรณีที่เป็นยานำเข้าจากต่างประเทศ หมายถึง </w:t>
      </w:r>
      <w:proofErr w:type="spellStart"/>
      <w:r>
        <w:rPr>
          <w:rFonts w:ascii="TH SarabunPSK" w:hAnsi="TH SarabunPSK" w:cs="TH SarabunPSK"/>
          <w:color w:val="000000"/>
          <w:cs/>
          <w:lang w:val="th-TH"/>
        </w:rPr>
        <w:t>ทย</w:t>
      </w:r>
      <w:proofErr w:type="spellEnd"/>
      <w:r>
        <w:rPr>
          <w:rFonts w:ascii="TH SarabunPSK" w:hAnsi="TH SarabunPSK" w:cs="TH SarabunPSK"/>
          <w:color w:val="000000"/>
          <w:cs/>
        </w:rPr>
        <w:t>.4</w:t>
      </w:r>
    </w:p>
    <w:p w14:paraId="6C184E46" w14:textId="77777777" w:rsidR="00AF49BB" w:rsidRDefault="00AF49BB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</w:rPr>
      </w:pPr>
    </w:p>
    <w:p w14:paraId="694D64B9" w14:textId="77777777" w:rsidR="00AF49BB" w:rsidRPr="00926831" w:rsidRDefault="00AF49BB" w:rsidP="00AF49BB">
      <w:pPr>
        <w:jc w:val="thaiDistribute"/>
        <w:rPr>
          <w:rFonts w:ascii="TH SarabunIT๙" w:eastAsia="Calibri" w:hAnsi="TH SarabunIT๙" w:cs="TH SarabunIT๙"/>
          <w:cs/>
        </w:rPr>
      </w:pPr>
      <w:r w:rsidRPr="00926831">
        <w:rPr>
          <w:rFonts w:ascii="TH SarabunIT๙" w:eastAsia="Calibri" w:hAnsi="TH SarabunIT๙" w:cs="TH SarabunIT๙"/>
        </w:rPr>
        <w:t xml:space="preserve">                     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926831">
        <w:rPr>
          <w:rFonts w:ascii="TH SarabunIT๙" w:eastAsia="Calibri" w:hAnsi="TH SarabunIT๙" w:cs="TH SarabunIT๙"/>
        </w:rPr>
        <w:t xml:space="preserve">             </w:t>
      </w:r>
      <w:r w:rsidRPr="00926831">
        <w:rPr>
          <w:rFonts w:ascii="TH SarabunIT๙" w:eastAsia="Calibri" w:hAnsi="TH SarabunIT๙" w:cs="TH SarabunIT๙"/>
          <w:cs/>
        </w:rPr>
        <w:t>ลงชื่อ....................................ประธานกรรมการ</w:t>
      </w:r>
    </w:p>
    <w:p w14:paraId="591E09D0" w14:textId="77777777" w:rsidR="00AF49BB" w:rsidRPr="00926831" w:rsidRDefault="00AF49BB" w:rsidP="00AF49BB">
      <w:pPr>
        <w:jc w:val="thaiDistribute"/>
        <w:rPr>
          <w:rFonts w:ascii="TH SarabunIT๙" w:eastAsia="Calibri" w:hAnsi="TH SarabunIT๙" w:cs="TH SarabunIT๙"/>
        </w:rPr>
      </w:pPr>
      <w:r w:rsidRPr="00926831">
        <w:rPr>
          <w:rFonts w:ascii="TH SarabunIT๙" w:eastAsia="Calibri" w:hAnsi="TH SarabunIT๙" w:cs="TH SarabunIT๙"/>
          <w:cs/>
        </w:rPr>
        <w:t xml:space="preserve">                                           </w:t>
      </w:r>
      <w:r>
        <w:rPr>
          <w:rFonts w:ascii="TH SarabunIT๙" w:eastAsia="Calibri" w:hAnsi="TH SarabunIT๙" w:cs="TH SarabunIT๙" w:hint="cs"/>
          <w:cs/>
        </w:rPr>
        <w:t xml:space="preserve">   </w:t>
      </w:r>
      <w:r w:rsidRPr="00926831">
        <w:rPr>
          <w:rFonts w:ascii="TH SarabunIT๙" w:eastAsia="Calibri" w:hAnsi="TH SarabunIT๙" w:cs="TH SarabunIT๙"/>
          <w:cs/>
        </w:rPr>
        <w:t xml:space="preserve">   (</w:t>
      </w:r>
      <w:r>
        <w:rPr>
          <w:rFonts w:ascii="TH SarabunIT๙" w:eastAsia="Calibri" w:hAnsi="TH SarabunIT๙" w:cs="TH SarabunIT๙" w:hint="cs"/>
          <w:cs/>
        </w:rPr>
        <w:t>นางสาวณภัทร อินทจักร</w:t>
      </w:r>
      <w:r w:rsidRPr="00926831">
        <w:rPr>
          <w:rFonts w:ascii="TH SarabunIT๙" w:eastAsia="Calibri" w:hAnsi="TH SarabunIT๙" w:cs="TH SarabunIT๙"/>
          <w:cs/>
        </w:rPr>
        <w:t>)</w:t>
      </w:r>
    </w:p>
    <w:p w14:paraId="706B4D05" w14:textId="77777777" w:rsidR="00AF49BB" w:rsidRPr="00926831" w:rsidRDefault="00AF49BB" w:rsidP="00AF49BB">
      <w:pPr>
        <w:jc w:val="thaiDistribute"/>
        <w:rPr>
          <w:rFonts w:ascii="TH SarabunIT๙" w:eastAsia="Calibri" w:hAnsi="TH SarabunIT๙" w:cs="TH SarabunIT๙"/>
        </w:rPr>
      </w:pPr>
    </w:p>
    <w:p w14:paraId="5F76BE90" w14:textId="77777777" w:rsidR="00AF49BB" w:rsidRPr="00926831" w:rsidRDefault="00AF49BB" w:rsidP="00AF49BB">
      <w:pPr>
        <w:jc w:val="thaiDistribute"/>
        <w:rPr>
          <w:rFonts w:ascii="TH SarabunIT๙" w:eastAsia="Calibri" w:hAnsi="TH SarabunIT๙" w:cs="TH SarabunIT๙"/>
        </w:rPr>
      </w:pPr>
      <w:r w:rsidRPr="00926831">
        <w:rPr>
          <w:rFonts w:ascii="TH SarabunIT๙" w:eastAsia="Calibri" w:hAnsi="TH SarabunIT๙" w:cs="TH SarabunIT๙"/>
          <w:cs/>
        </w:rPr>
        <w:t>ลงชื่อ.........................................กรรมการ                         ลงชื่อ.............................................กรรมการ</w:t>
      </w:r>
    </w:p>
    <w:p w14:paraId="69797CFE" w14:textId="761B39F2" w:rsidR="00AF49BB" w:rsidRPr="008C4AEB" w:rsidRDefault="00AF49BB" w:rsidP="00AF49BB">
      <w:pPr>
        <w:jc w:val="thaiDistribute"/>
        <w:rPr>
          <w:rFonts w:ascii="TH SarabunIT๙" w:eastAsia="Calibri" w:hAnsi="TH SarabunIT๙" w:cs="TH SarabunIT๙"/>
          <w:cs/>
        </w:rPr>
      </w:pPr>
      <w:r w:rsidRPr="00926831">
        <w:rPr>
          <w:rFonts w:ascii="TH SarabunIT๙" w:eastAsia="Calibri" w:hAnsi="TH SarabunIT๙" w:cs="TH SarabunIT๙"/>
          <w:cs/>
        </w:rPr>
        <w:t xml:space="preserve">    (</w:t>
      </w:r>
      <w:r>
        <w:rPr>
          <w:rFonts w:ascii="TH SarabunIT๙" w:eastAsia="Calibri" w:hAnsi="TH SarabunIT๙" w:cs="TH SarabunIT๙" w:hint="cs"/>
          <w:cs/>
        </w:rPr>
        <w:t>นางณ</w:t>
      </w:r>
      <w:proofErr w:type="spellStart"/>
      <w:r>
        <w:rPr>
          <w:rFonts w:ascii="TH SarabunIT๙" w:eastAsia="Calibri" w:hAnsi="TH SarabunIT๙" w:cs="TH SarabunIT๙" w:hint="cs"/>
          <w:cs/>
        </w:rPr>
        <w:t>ัฎฐ</w:t>
      </w:r>
      <w:proofErr w:type="spellEnd"/>
      <w:r>
        <w:rPr>
          <w:rFonts w:ascii="TH SarabunIT๙" w:eastAsia="Calibri" w:hAnsi="TH SarabunIT๙" w:cs="TH SarabunIT๙" w:hint="cs"/>
          <w:cs/>
        </w:rPr>
        <w:t>กา</w:t>
      </w:r>
      <w:r w:rsidR="003446DB">
        <w:rPr>
          <w:rFonts w:ascii="TH SarabunIT๙" w:eastAsia="Calibri" w:hAnsi="TH SarabunIT๙" w:cs="TH SarabunIT๙" w:hint="cs"/>
          <w:cs/>
        </w:rPr>
        <w:t>น</w:t>
      </w:r>
      <w:r>
        <w:rPr>
          <w:rFonts w:ascii="TH SarabunIT๙" w:eastAsia="Calibri" w:hAnsi="TH SarabunIT๙" w:cs="TH SarabunIT๙" w:hint="cs"/>
          <w:cs/>
        </w:rPr>
        <w:t>ต์  พละภิญโญ</w:t>
      </w:r>
      <w:r w:rsidRPr="00926831">
        <w:rPr>
          <w:rFonts w:ascii="TH SarabunIT๙" w:eastAsia="Calibri" w:hAnsi="TH SarabunIT๙" w:cs="TH SarabunIT๙"/>
          <w:cs/>
        </w:rPr>
        <w:t>)                                          (</w:t>
      </w:r>
      <w:r>
        <w:rPr>
          <w:rFonts w:ascii="TH SarabunIT๙" w:eastAsia="Calibri" w:hAnsi="TH SarabunIT๙" w:cs="TH SarabunIT๙" w:hint="cs"/>
          <w:cs/>
        </w:rPr>
        <w:t>นางสมจินตนา  เปี่ยมอนันต์</w:t>
      </w:r>
      <w:r w:rsidRPr="00926831">
        <w:rPr>
          <w:rFonts w:ascii="TH SarabunIT๙" w:eastAsia="Calibri" w:hAnsi="TH SarabunIT๙" w:cs="TH SarabunIT๙"/>
          <w:cs/>
        </w:rPr>
        <w:t>)</w:t>
      </w:r>
    </w:p>
    <w:p w14:paraId="66ED8F1B" w14:textId="77777777" w:rsidR="00AF49BB" w:rsidRDefault="00AF49BB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</w:rPr>
      </w:pPr>
    </w:p>
    <w:p w14:paraId="7C28A840" w14:textId="1A8726B7" w:rsidR="00AD29C8" w:rsidRDefault="00AF49BB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    </w:t>
      </w:r>
      <w:r>
        <w:rPr>
          <w:rFonts w:ascii="TH SarabunPSK" w:hAnsi="TH SarabunPSK" w:cs="TH SarabunPSK"/>
        </w:rPr>
        <w:t xml:space="preserve">5.1.2 </w:t>
      </w:r>
      <w:r>
        <w:rPr>
          <w:rFonts w:ascii="TH SarabunPSK" w:hAnsi="TH SarabunPSK" w:cs="TH SarabunPSK"/>
          <w:cs/>
          <w:lang w:val="th-TH"/>
        </w:rPr>
        <w:t>ใบคำขอขึ้นทะเบียนยา</w:t>
      </w:r>
      <w:r>
        <w:rPr>
          <w:rFonts w:ascii="TH SarabunPSK" w:hAnsi="TH SarabunPSK" w:cs="TH SarabunPSK"/>
        </w:rPr>
        <w:t xml:space="preserve"> </w:t>
      </w:r>
      <w:proofErr w:type="spellStart"/>
      <w:r>
        <w:rPr>
          <w:rFonts w:ascii="TH SarabunPSK" w:hAnsi="TH SarabunPSK" w:cs="TH SarabunPSK"/>
          <w:cs/>
          <w:lang w:val="th-TH"/>
        </w:rPr>
        <w:t>ทย</w:t>
      </w:r>
      <w:proofErr w:type="spellEnd"/>
      <w:r>
        <w:rPr>
          <w:rFonts w:ascii="TH SarabunPSK" w:hAnsi="TH SarabunPSK" w:cs="TH SarabunPSK"/>
        </w:rPr>
        <w:t xml:space="preserve">. 1 </w:t>
      </w:r>
      <w:r>
        <w:rPr>
          <w:rFonts w:ascii="TH SarabunPSK" w:hAnsi="TH SarabunPSK" w:cs="TH SarabunPSK"/>
          <w:cs/>
          <w:lang w:val="th-TH"/>
        </w:rPr>
        <w:t>หรือ ย</w:t>
      </w:r>
      <w:r>
        <w:rPr>
          <w:rFonts w:ascii="TH SarabunPSK" w:hAnsi="TH SarabunPSK" w:cs="TH SarabunPSK"/>
          <w:cs/>
        </w:rPr>
        <w:t xml:space="preserve">.1 </w:t>
      </w:r>
      <w:r>
        <w:rPr>
          <w:rFonts w:ascii="TH SarabunPSK" w:hAnsi="TH SarabunPSK" w:cs="TH SarabunPSK"/>
          <w:cs/>
          <w:lang w:val="th-TH"/>
        </w:rPr>
        <w:t>ของยาที่เสนอราคา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  <w:lang w:val="th-TH"/>
        </w:rPr>
        <w:t>พร้อมรายละเอียดหัวข้อการควบคุมคุณภาพของผลิตภัณฑ์ตามที่ขึ้นทะเบียนไว้</w:t>
      </w:r>
      <w:r>
        <w:rPr>
          <w:rFonts w:ascii="TH SarabunPSK" w:hAnsi="TH SarabunPSK" w:cs="TH SarabunPSK"/>
        </w:rPr>
        <w:t xml:space="preserve"> (finished product specification) </w:t>
      </w:r>
      <w:r>
        <w:rPr>
          <w:rFonts w:ascii="TH SarabunPSK" w:hAnsi="TH SarabunPSK" w:cs="TH SarabunPSK"/>
          <w:cs/>
          <w:lang w:val="th-TH"/>
        </w:rPr>
        <w:t xml:space="preserve">และข้อกำหนดคุณภาพของวัตถุดิบ </w:t>
      </w: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</w:rPr>
        <w:t xml:space="preserve">drug substance specification) </w:t>
      </w:r>
      <w:r>
        <w:rPr>
          <w:rFonts w:ascii="TH SarabunPSK" w:hAnsi="TH SarabunPSK" w:cs="TH SarabunPSK"/>
          <w:cs/>
          <w:lang w:val="th-TH"/>
        </w:rPr>
        <w:t>กรณีที่อยู่ระหว่างการเปลี่ยนแปลงแก้ไขเพิ่มเติมจะต้องแนบเอกสารหรือสาเนาภาพถ่ายการขอแก้ไขมาพร้อม</w:t>
      </w:r>
      <w:r>
        <w:rPr>
          <w:rFonts w:ascii="TH SarabunPSK" w:hAnsi="TH SarabunPSK" w:cs="TH SarabunPSK"/>
        </w:rPr>
        <w:t xml:space="preserve"> finished product specification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  <w:lang w:val="th-TH"/>
        </w:rPr>
        <w:t>และ</w:t>
      </w:r>
      <w:r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/>
          <w:cs/>
          <w:lang w:val="th-TH"/>
        </w:rPr>
        <w:t xml:space="preserve">หรือ </w:t>
      </w:r>
      <w:r>
        <w:rPr>
          <w:rFonts w:ascii="TH SarabunPSK" w:hAnsi="TH SarabunPSK" w:cs="TH SarabunPSK"/>
        </w:rPr>
        <w:t>drug substance specification</w:t>
      </w:r>
    </w:p>
    <w:p w14:paraId="3ECBA778" w14:textId="659C5C9D" w:rsidR="00AD29C8" w:rsidRDefault="00AF49BB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 xml:space="preserve">         </w:t>
      </w:r>
      <w:r>
        <w:rPr>
          <w:rFonts w:ascii="TH SarabunPSK" w:hAnsi="TH SarabunPSK" w:cs="TH SarabunPSK"/>
          <w:color w:val="000000"/>
        </w:rPr>
        <w:t xml:space="preserve">5.2 </w:t>
      </w:r>
      <w:r>
        <w:rPr>
          <w:rFonts w:ascii="TH SarabunPSK" w:hAnsi="TH SarabunPSK" w:cs="TH SarabunPSK"/>
          <w:color w:val="000000"/>
          <w:cs/>
          <w:lang w:val="th-TH"/>
        </w:rPr>
        <w:t xml:space="preserve">ยาที่ผลิตในประเทศไทย ผู้ผลิตต้องมีหนังสือรับรองมาตรฐานการผลิตยาตามหลักวิธีการที่ดีในการผลิตยาของกระทรวงสาธารณสุข </w:t>
      </w:r>
      <w:r>
        <w:rPr>
          <w:rFonts w:ascii="TH SarabunPSK" w:hAnsi="TH SarabunPSK" w:cs="TH SarabunPSK"/>
          <w:color w:val="000000"/>
          <w:cs/>
        </w:rPr>
        <w:t>(</w:t>
      </w:r>
      <w:r>
        <w:rPr>
          <w:rFonts w:ascii="TH SarabunPSK" w:hAnsi="TH SarabunPSK" w:cs="TH SarabunPSK"/>
          <w:color w:val="000000"/>
        </w:rPr>
        <w:t xml:space="preserve">GMP) </w:t>
      </w:r>
      <w:r>
        <w:rPr>
          <w:rFonts w:ascii="TH SarabunPSK" w:hAnsi="TH SarabunPSK" w:cs="TH SarabunPSK"/>
          <w:color w:val="000000"/>
          <w:cs/>
          <w:lang w:val="th-TH"/>
        </w:rPr>
        <w:t>ในหมวดยาที่เสนอขาย ในกรณีที่เป็นยานำเข้าจากต่างประเทศ ผู้ผลิตต้องมีหนังสือรับรองมาตรฐานการผลิตยาตามหลักเกณฑ์วิธีการผลิตที่ดีในการผลิต</w:t>
      </w:r>
      <w:r>
        <w:rPr>
          <w:rFonts w:ascii="TH SarabunPSK" w:hAnsi="TH SarabunPSK" w:cs="TH SarabunPSK"/>
          <w:cs/>
          <w:lang w:val="th-TH"/>
        </w:rPr>
        <w:t>ยาของประเทศผู้ผลิต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  <w:lang w:val="th-TH"/>
        </w:rPr>
        <w:t>หรือ</w:t>
      </w:r>
      <w:r>
        <w:rPr>
          <w:rFonts w:ascii="TH SarabunPSK" w:hAnsi="TH SarabunPSK" w:cs="TH SarabunPSK"/>
        </w:rPr>
        <w:t xml:space="preserve"> Certificate of pharmaceutical products</w:t>
      </w:r>
    </w:p>
    <w:p w14:paraId="25E48920" w14:textId="15315397" w:rsidR="00AD29C8" w:rsidRDefault="00000000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</w:rPr>
        <w:tab/>
      </w:r>
      <w:r w:rsidR="00AF49BB">
        <w:rPr>
          <w:rFonts w:ascii="TH SarabunPSK" w:hAnsi="TH SarabunPSK" w:cs="TH SarabunPSK" w:hint="cs"/>
          <w:color w:val="000000"/>
          <w:cs/>
        </w:rPr>
        <w:t xml:space="preserve">    </w:t>
      </w:r>
      <w:r>
        <w:rPr>
          <w:rFonts w:ascii="TH SarabunPSK" w:hAnsi="TH SarabunPSK" w:cs="TH SarabunPSK"/>
          <w:cs/>
          <w:lang w:val="th-TH"/>
        </w:rPr>
        <w:t>ในกรณีที่เป็นยานำเข้าจากต่างประเทศแล้วแบ่งบรรจุในประเทศไทยผู้ผลิตต้องมีหนังสือรับรองมาตรฐานการผลิตยาตามหลักเกณฑ์วิธีการที่ดีในการผลิตยาของประเทศผู้ผลิตและหนังสือรับรองมาตรฐานการผลิตยาตามหลักเกณฑ์วิธีการที่ดีในการผลิตยาของกระทรวงสาธารณสุข</w:t>
      </w:r>
      <w:r>
        <w:rPr>
          <w:rFonts w:ascii="TH SarabunPSK" w:hAnsi="TH SarabunPSK" w:cs="TH SarabunPSK"/>
        </w:rPr>
        <w:t xml:space="preserve"> (GMP) </w:t>
      </w:r>
      <w:r>
        <w:rPr>
          <w:rFonts w:ascii="TH SarabunPSK" w:hAnsi="TH SarabunPSK" w:cs="TH SarabunPSK"/>
          <w:cs/>
          <w:lang w:val="th-TH"/>
        </w:rPr>
        <w:t>ในหมวดยาที่เสนอขายของผู้แบ่งบรรจุ</w:t>
      </w:r>
    </w:p>
    <w:p w14:paraId="4B6D64FE" w14:textId="3396EB3F" w:rsidR="00AD29C8" w:rsidRDefault="00AF49BB" w:rsidP="00AF49BB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 w:hint="cs"/>
          <w:color w:val="000000"/>
          <w:cs/>
        </w:rPr>
        <w:t xml:space="preserve">         </w:t>
      </w:r>
      <w:r>
        <w:rPr>
          <w:rFonts w:ascii="TH SarabunPSK" w:hAnsi="TH SarabunPSK" w:cs="TH SarabunPSK"/>
          <w:color w:val="000000"/>
        </w:rPr>
        <w:t xml:space="preserve">5.3 </w:t>
      </w:r>
      <w:r>
        <w:rPr>
          <w:rFonts w:ascii="TH SarabunPSK" w:hAnsi="TH SarabunPSK" w:cs="TH SarabunPSK"/>
          <w:color w:val="000000"/>
          <w:cs/>
          <w:lang w:val="th-TH"/>
        </w:rPr>
        <w:t>เอกสาร</w:t>
      </w:r>
      <w:r>
        <w:rPr>
          <w:rFonts w:ascii="TH SarabunPSK" w:hAnsi="TH SarabunPSK" w:cs="TH SarabunPSK" w:hint="cs"/>
          <w:color w:val="000000"/>
          <w:cs/>
          <w:lang w:val="th-TH"/>
        </w:rPr>
        <w:t>คุณภาพและ</w:t>
      </w:r>
      <w:r>
        <w:rPr>
          <w:rFonts w:ascii="TH SarabunPSK" w:hAnsi="TH SarabunPSK" w:cs="TH SarabunPSK"/>
          <w:color w:val="000000"/>
          <w:cs/>
          <w:lang w:val="th-TH"/>
        </w:rPr>
        <w:t>คุณ</w:t>
      </w:r>
      <w:r>
        <w:rPr>
          <w:rFonts w:ascii="TH SarabunPSK" w:hAnsi="TH SarabunPSK" w:cs="TH SarabunPSK" w:hint="cs"/>
          <w:color w:val="000000"/>
          <w:cs/>
          <w:lang w:val="th-TH"/>
        </w:rPr>
        <w:t>ลักษณะ</w:t>
      </w:r>
      <w:r>
        <w:rPr>
          <w:rFonts w:ascii="TH SarabunPSK" w:hAnsi="TH SarabunPSK" w:cs="TH SarabunPSK"/>
          <w:color w:val="000000"/>
          <w:cs/>
          <w:lang w:val="th-TH"/>
        </w:rPr>
        <w:t>ของยาที่เสนอราคา</w:t>
      </w:r>
    </w:p>
    <w:p w14:paraId="3EC85258" w14:textId="4E21EB44" w:rsidR="00AD29C8" w:rsidRDefault="00AF49BB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</w:t>
      </w:r>
      <w:r>
        <w:rPr>
          <w:sz w:val="32"/>
          <w:szCs w:val="32"/>
        </w:rPr>
        <w:t xml:space="preserve">5.3.1 </w:t>
      </w:r>
      <w:r>
        <w:rPr>
          <w:sz w:val="32"/>
          <w:szCs w:val="32"/>
          <w:cs/>
          <w:lang w:val="th-TH"/>
        </w:rPr>
        <w:t>ผลการตรวจวิเคราะห์คุณภาพผลิตภัณฑ์ของผู้ผลิต</w:t>
      </w:r>
      <w:r>
        <w:rPr>
          <w:sz w:val="32"/>
          <w:szCs w:val="32"/>
        </w:rPr>
        <w:t xml:space="preserve"> (Certification of analysis of finished product) </w:t>
      </w:r>
      <w:r>
        <w:rPr>
          <w:sz w:val="32"/>
          <w:szCs w:val="32"/>
          <w:cs/>
          <w:lang w:val="th-TH"/>
        </w:rPr>
        <w:t>ในยารุ่นที่ส่งเป็นตัวอย่าง</w:t>
      </w:r>
      <w:r>
        <w:rPr>
          <w:sz w:val="32"/>
          <w:szCs w:val="32"/>
        </w:rPr>
        <w:t xml:space="preserve"> </w:t>
      </w:r>
    </w:p>
    <w:p w14:paraId="260BCD4A" w14:textId="06FC37FA" w:rsidR="00AD29C8" w:rsidRDefault="00AF49BB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</w:t>
      </w:r>
      <w:r>
        <w:rPr>
          <w:sz w:val="32"/>
          <w:szCs w:val="32"/>
        </w:rPr>
        <w:t xml:space="preserve">5.3.2 </w:t>
      </w:r>
      <w:r>
        <w:rPr>
          <w:sz w:val="32"/>
          <w:szCs w:val="32"/>
          <w:cs/>
          <w:lang w:val="th-TH"/>
        </w:rPr>
        <w:t>ผลการตรวจวิเคราะห์คุณภาพวัตถุดิบ</w:t>
      </w:r>
      <w:r>
        <w:rPr>
          <w:sz w:val="32"/>
          <w:szCs w:val="32"/>
        </w:rPr>
        <w:t xml:space="preserve"> (Certification of analysis of</w:t>
      </w:r>
      <w:r>
        <w:rPr>
          <w:sz w:val="32"/>
          <w:szCs w:val="32"/>
          <w:cs/>
        </w:rPr>
        <w:t xml:space="preserve"> </w:t>
      </w:r>
      <w:r>
        <w:rPr>
          <w:sz w:val="32"/>
          <w:szCs w:val="32"/>
        </w:rPr>
        <w:t xml:space="preserve">drug substance) </w:t>
      </w:r>
      <w:r>
        <w:rPr>
          <w:sz w:val="32"/>
          <w:szCs w:val="32"/>
          <w:cs/>
          <w:lang w:val="th-TH"/>
        </w:rPr>
        <w:t>ของตัวยาสำคัญที่ใช้ในการผลิตยารุ่นที่ส่งเป็น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/>
        </w:rPr>
        <w:t>ตัวอย่างทั้งของผู้ผลิตยาและผู้ผลิตวัตถุดิบซึ่งเป็น</w:t>
      </w:r>
      <w:r>
        <w:rPr>
          <w:sz w:val="32"/>
          <w:szCs w:val="32"/>
        </w:rPr>
        <w:t xml:space="preserve"> Lot </w:t>
      </w:r>
      <w:r>
        <w:rPr>
          <w:sz w:val="32"/>
          <w:szCs w:val="32"/>
          <w:cs/>
          <w:lang w:val="th-TH"/>
        </w:rPr>
        <w:t>เดียวกัน</w:t>
      </w:r>
      <w:r>
        <w:rPr>
          <w:sz w:val="32"/>
          <w:szCs w:val="32"/>
        </w:rPr>
        <w:t xml:space="preserve"> </w:t>
      </w:r>
    </w:p>
    <w:p w14:paraId="2DCF6920" w14:textId="09E547A5" w:rsidR="00AD29C8" w:rsidRDefault="00AF49BB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</w:t>
      </w:r>
      <w:r>
        <w:rPr>
          <w:sz w:val="32"/>
          <w:szCs w:val="32"/>
        </w:rPr>
        <w:t xml:space="preserve">5.3.3 </w:t>
      </w:r>
      <w:r>
        <w:rPr>
          <w:sz w:val="32"/>
          <w:szCs w:val="32"/>
          <w:cs/>
          <w:lang w:val="th-TH"/>
        </w:rPr>
        <w:t xml:space="preserve">เอกสารหรือหลักฐานยืนยันความสัมพันธ์ระหว่างรุ่นการผลิตของวัตถุดิบของตัวยาสำคัญ </w:t>
      </w:r>
      <w:r>
        <w:rPr>
          <w:sz w:val="32"/>
          <w:szCs w:val="32"/>
          <w:cs/>
        </w:rPr>
        <w:t>(</w:t>
      </w:r>
      <w:r>
        <w:rPr>
          <w:sz w:val="32"/>
          <w:szCs w:val="32"/>
        </w:rPr>
        <w:t xml:space="preserve">drug substance) </w:t>
      </w:r>
      <w:r>
        <w:rPr>
          <w:sz w:val="32"/>
          <w:szCs w:val="32"/>
          <w:cs/>
          <w:lang w:val="th-TH"/>
        </w:rPr>
        <w:t xml:space="preserve">ข้อ </w:t>
      </w:r>
      <w:r>
        <w:rPr>
          <w:sz w:val="32"/>
          <w:szCs w:val="32"/>
        </w:rPr>
        <w:t>3.2</w:t>
      </w:r>
      <w:r>
        <w:rPr>
          <w:sz w:val="32"/>
          <w:szCs w:val="32"/>
          <w:cs/>
        </w:rPr>
        <w:t xml:space="preserve"> </w:t>
      </w:r>
      <w:r>
        <w:rPr>
          <w:sz w:val="32"/>
          <w:szCs w:val="32"/>
          <w:cs/>
          <w:lang w:val="th-TH"/>
        </w:rPr>
        <w:t xml:space="preserve">กับรุ่นการผลิตของผลิตภัณฑ์ยาสำเร็จรูป </w:t>
      </w:r>
      <w:r>
        <w:rPr>
          <w:sz w:val="32"/>
          <w:szCs w:val="32"/>
        </w:rPr>
        <w:t xml:space="preserve">(finished product) </w:t>
      </w:r>
      <w:r>
        <w:rPr>
          <w:sz w:val="32"/>
          <w:szCs w:val="32"/>
          <w:cs/>
          <w:lang w:val="th-TH"/>
        </w:rPr>
        <w:t xml:space="preserve">ข้อ </w:t>
      </w:r>
      <w:r>
        <w:rPr>
          <w:sz w:val="32"/>
          <w:szCs w:val="32"/>
        </w:rPr>
        <w:t>3.1</w:t>
      </w:r>
    </w:p>
    <w:p w14:paraId="0900B0EB" w14:textId="508962DF" w:rsidR="00AD29C8" w:rsidRDefault="00000000">
      <w:pPr>
        <w:tabs>
          <w:tab w:val="left" w:pos="360"/>
          <w:tab w:val="left" w:pos="709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AF49BB"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/>
        </w:rPr>
        <w:t xml:space="preserve">5.3.4 </w:t>
      </w:r>
      <w:r>
        <w:rPr>
          <w:rFonts w:ascii="TH SarabunPSK" w:hAnsi="TH SarabunPSK" w:cs="TH SarabunPSK"/>
          <w:cs/>
          <w:lang w:val="th-TH"/>
        </w:rPr>
        <w:t xml:space="preserve">ผลการศึกษา </w:t>
      </w:r>
      <w:r>
        <w:rPr>
          <w:rFonts w:ascii="TH SarabunPSK" w:hAnsi="TH SarabunPSK" w:cs="TH SarabunPSK"/>
        </w:rPr>
        <w:t xml:space="preserve">long term stability </w:t>
      </w:r>
      <w:r>
        <w:rPr>
          <w:rFonts w:ascii="TH SarabunPSK" w:hAnsi="TH SarabunPSK" w:cs="TH SarabunPSK"/>
          <w:cs/>
          <w:lang w:val="th-TH"/>
        </w:rPr>
        <w:t xml:space="preserve">ตลอดช่วงอายุของยาที่ขึ้นทะเบียนไว้กับสำนักงานคณะกรรมการอาหารและยา กระทรวงสาธารณสุข </w:t>
      </w:r>
      <w:proofErr w:type="gramStart"/>
      <w:r>
        <w:rPr>
          <w:rFonts w:ascii="TH SarabunPSK" w:hAnsi="TH SarabunPSK" w:cs="TH SarabunPSK"/>
          <w:cs/>
          <w:lang w:val="th-TH"/>
        </w:rPr>
        <w:t>และได้รับการลงนามรับรองเอกสารจากผู้มีอำนาจของบริษัท  แต่ในกรณีขึ้นทะเบียนยามาน้อยกว่า</w:t>
      </w:r>
      <w:proofErr w:type="gramEnd"/>
      <w:r>
        <w:rPr>
          <w:rFonts w:ascii="TH SarabunPSK" w:hAnsi="TH SarabunPSK" w:cs="TH SarabunPSK"/>
        </w:rPr>
        <w:t xml:space="preserve"> 2 </w:t>
      </w:r>
      <w:r>
        <w:rPr>
          <w:rFonts w:ascii="TH SarabunPSK" w:hAnsi="TH SarabunPSK" w:cs="TH SarabunPSK"/>
          <w:cs/>
          <w:lang w:val="th-TH"/>
        </w:rPr>
        <w:t>ปี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  <w:lang w:val="th-TH"/>
        </w:rPr>
        <w:t>จะต้องมีสำเนาผลการศึกษาความคงตัวของยาตามที่ยื่นในทะเบียนยามาแสดง</w:t>
      </w:r>
    </w:p>
    <w:p w14:paraId="7A8FD500" w14:textId="11FD5B4C" w:rsidR="00AD29C8" w:rsidRDefault="00AF49BB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</w:t>
      </w:r>
      <w:r>
        <w:rPr>
          <w:sz w:val="32"/>
          <w:szCs w:val="32"/>
        </w:rPr>
        <w:t xml:space="preserve">5.4 </w:t>
      </w:r>
      <w:r>
        <w:rPr>
          <w:sz w:val="32"/>
          <w:szCs w:val="32"/>
          <w:cs/>
          <w:lang w:val="th-TH"/>
        </w:rPr>
        <w:t>ตัวอย่างยา</w:t>
      </w:r>
      <w:r>
        <w:rPr>
          <w:sz w:val="32"/>
          <w:szCs w:val="32"/>
        </w:rPr>
        <w:t xml:space="preserve"> </w:t>
      </w:r>
    </w:p>
    <w:p w14:paraId="7AEB5297" w14:textId="599005D9" w:rsidR="00AD29C8" w:rsidRDefault="00AF49BB">
      <w:pPr>
        <w:pStyle w:val="Default"/>
        <w:spacing w:after="240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</w:t>
      </w:r>
      <w:r>
        <w:rPr>
          <w:sz w:val="32"/>
          <w:szCs w:val="32"/>
        </w:rPr>
        <w:t xml:space="preserve">5.4.1 </w:t>
      </w:r>
      <w:r>
        <w:rPr>
          <w:sz w:val="32"/>
          <w:szCs w:val="32"/>
          <w:cs/>
          <w:lang w:val="th-TH"/>
        </w:rPr>
        <w:t>ผู้เสนอราคาต้องส่งตัวอย่างยาอย่างน้อย</w:t>
      </w:r>
      <w:r>
        <w:rPr>
          <w:sz w:val="32"/>
          <w:szCs w:val="32"/>
        </w:rPr>
        <w:t xml:space="preserve"> 1 </w:t>
      </w:r>
      <w:r>
        <w:rPr>
          <w:sz w:val="32"/>
          <w:szCs w:val="32"/>
          <w:cs/>
          <w:lang w:val="th-TH"/>
        </w:rPr>
        <w:t>หน่วยบรรจุภัณฑ์ซึ่งเป็นตัวแทนแสดงรายละเอียดได้ครบถ้วนตามที่กำหนดในหัวข้อ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/>
        </w:rPr>
        <w:t>คุณสมบัติทั่วไป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/>
        </w:rPr>
        <w:t>ข้างต้น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/>
        </w:rPr>
        <w:t>โดยโรงพยาบาลสันทรายขอสงวนสิทธิ์ในการเก็บตัวอย่างไว้โดยไม่คืนให้ไม่ว่ากรณีใด</w:t>
      </w:r>
    </w:p>
    <w:p w14:paraId="30CC52C8" w14:textId="74C53A0C" w:rsidR="00AD29C8" w:rsidRDefault="00AF49BB" w:rsidP="00AF49BB">
      <w:pPr>
        <w:pStyle w:val="Default"/>
        <w:tabs>
          <w:tab w:val="left" w:pos="567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</w:t>
      </w:r>
      <w:r>
        <w:rPr>
          <w:sz w:val="32"/>
          <w:szCs w:val="32"/>
        </w:rPr>
        <w:t xml:space="preserve">5.5 </w:t>
      </w:r>
      <w:r>
        <w:rPr>
          <w:sz w:val="32"/>
          <w:szCs w:val="32"/>
          <w:cs/>
          <w:lang w:val="th-TH"/>
        </w:rPr>
        <w:t>การประกันคุณภาพยาที่ส่งมอบ</w:t>
      </w:r>
      <w:r>
        <w:rPr>
          <w:sz w:val="32"/>
          <w:szCs w:val="32"/>
        </w:rPr>
        <w:t xml:space="preserve"> </w:t>
      </w:r>
    </w:p>
    <w:p w14:paraId="29909A19" w14:textId="2082B558" w:rsidR="00AD29C8" w:rsidRDefault="00AF49BB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</w:t>
      </w:r>
      <w:r>
        <w:rPr>
          <w:sz w:val="32"/>
          <w:szCs w:val="32"/>
        </w:rPr>
        <w:t xml:space="preserve">5.5.1 </w:t>
      </w:r>
      <w:r>
        <w:rPr>
          <w:sz w:val="32"/>
          <w:szCs w:val="32"/>
          <w:cs/>
          <w:lang w:val="th-TH"/>
        </w:rPr>
        <w:t>อายุของยาที่ส่งมอบต้องมีอายุไม่น้อยกว่า</w:t>
      </w:r>
      <w:r>
        <w:rPr>
          <w:sz w:val="32"/>
          <w:szCs w:val="32"/>
        </w:rPr>
        <w:t xml:space="preserve"> 18 </w:t>
      </w:r>
      <w:r>
        <w:rPr>
          <w:sz w:val="32"/>
          <w:szCs w:val="32"/>
          <w:cs/>
          <w:lang w:val="th-TH"/>
        </w:rPr>
        <w:t>เดือน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/>
        </w:rPr>
        <w:t>นับจากวันส่งมอบ</w:t>
      </w:r>
      <w:r>
        <w:rPr>
          <w:sz w:val="32"/>
          <w:szCs w:val="32"/>
        </w:rPr>
        <w:t xml:space="preserve"> </w:t>
      </w:r>
    </w:p>
    <w:p w14:paraId="2B7489F3" w14:textId="2ABD4FBA" w:rsidR="00AD29C8" w:rsidRDefault="00AF49BB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</w:t>
      </w:r>
      <w:r>
        <w:rPr>
          <w:sz w:val="32"/>
          <w:szCs w:val="32"/>
        </w:rPr>
        <w:t xml:space="preserve">5.5.2 </w:t>
      </w:r>
      <w:r>
        <w:rPr>
          <w:sz w:val="32"/>
          <w:szCs w:val="32"/>
          <w:cs/>
          <w:lang w:val="th-TH"/>
        </w:rPr>
        <w:t>ยาทุกงวดที่ส่งมอบ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val="th-TH"/>
        </w:rPr>
        <w:t>จะต้องส่งสำเนาภาพถ่ายใบรับรองผลการตรวจวิเคราะห์ยารุ่นที่ส่งมอบของผู้ผลิตและใบวิเคราะห์วัตถุดิบของผู้ผลิตวัตถุดิบที่ใช้ผลิตยารุ่นที่ส่งมอบ</w:t>
      </w:r>
      <w:r>
        <w:rPr>
          <w:sz w:val="32"/>
          <w:szCs w:val="32"/>
        </w:rPr>
        <w:t xml:space="preserve"> </w:t>
      </w:r>
    </w:p>
    <w:p w14:paraId="3F55C784" w14:textId="77777777" w:rsidR="00AF49BB" w:rsidRPr="00926831" w:rsidRDefault="00AF49BB" w:rsidP="00AF49BB">
      <w:pPr>
        <w:jc w:val="thaiDistribute"/>
        <w:rPr>
          <w:rFonts w:ascii="TH SarabunIT๙" w:eastAsia="Calibri" w:hAnsi="TH SarabunIT๙" w:cs="TH SarabunIT๙"/>
          <w:cs/>
        </w:rPr>
      </w:pPr>
      <w:r w:rsidRPr="00926831">
        <w:rPr>
          <w:rFonts w:ascii="TH SarabunIT๙" w:eastAsia="Calibri" w:hAnsi="TH SarabunIT๙" w:cs="TH SarabunIT๙"/>
        </w:rPr>
        <w:t xml:space="preserve">                     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926831">
        <w:rPr>
          <w:rFonts w:ascii="TH SarabunIT๙" w:eastAsia="Calibri" w:hAnsi="TH SarabunIT๙" w:cs="TH SarabunIT๙"/>
        </w:rPr>
        <w:t xml:space="preserve">             </w:t>
      </w:r>
      <w:r w:rsidRPr="00926831">
        <w:rPr>
          <w:rFonts w:ascii="TH SarabunIT๙" w:eastAsia="Calibri" w:hAnsi="TH SarabunIT๙" w:cs="TH SarabunIT๙"/>
          <w:cs/>
        </w:rPr>
        <w:t>ลงชื่อ....................................ประธานกรรมการ</w:t>
      </w:r>
    </w:p>
    <w:p w14:paraId="58D3ED8A" w14:textId="77777777" w:rsidR="00AF49BB" w:rsidRPr="00926831" w:rsidRDefault="00AF49BB" w:rsidP="00AF49BB">
      <w:pPr>
        <w:jc w:val="thaiDistribute"/>
        <w:rPr>
          <w:rFonts w:ascii="TH SarabunIT๙" w:eastAsia="Calibri" w:hAnsi="TH SarabunIT๙" w:cs="TH SarabunIT๙"/>
        </w:rPr>
      </w:pPr>
      <w:r w:rsidRPr="00926831">
        <w:rPr>
          <w:rFonts w:ascii="TH SarabunIT๙" w:eastAsia="Calibri" w:hAnsi="TH SarabunIT๙" w:cs="TH SarabunIT๙"/>
          <w:cs/>
        </w:rPr>
        <w:t xml:space="preserve">                                           </w:t>
      </w:r>
      <w:r>
        <w:rPr>
          <w:rFonts w:ascii="TH SarabunIT๙" w:eastAsia="Calibri" w:hAnsi="TH SarabunIT๙" w:cs="TH SarabunIT๙" w:hint="cs"/>
          <w:cs/>
        </w:rPr>
        <w:t xml:space="preserve">   </w:t>
      </w:r>
      <w:r w:rsidRPr="00926831">
        <w:rPr>
          <w:rFonts w:ascii="TH SarabunIT๙" w:eastAsia="Calibri" w:hAnsi="TH SarabunIT๙" w:cs="TH SarabunIT๙"/>
          <w:cs/>
        </w:rPr>
        <w:t xml:space="preserve">   (</w:t>
      </w:r>
      <w:r>
        <w:rPr>
          <w:rFonts w:ascii="TH SarabunIT๙" w:eastAsia="Calibri" w:hAnsi="TH SarabunIT๙" w:cs="TH SarabunIT๙" w:hint="cs"/>
          <w:cs/>
        </w:rPr>
        <w:t>นางสาวณภัทร อินทจักร</w:t>
      </w:r>
      <w:r w:rsidRPr="00926831">
        <w:rPr>
          <w:rFonts w:ascii="TH SarabunIT๙" w:eastAsia="Calibri" w:hAnsi="TH SarabunIT๙" w:cs="TH SarabunIT๙"/>
          <w:cs/>
        </w:rPr>
        <w:t>)</w:t>
      </w:r>
    </w:p>
    <w:p w14:paraId="554CB820" w14:textId="77777777" w:rsidR="00AF49BB" w:rsidRPr="00926831" w:rsidRDefault="00AF49BB" w:rsidP="00AF49BB">
      <w:pPr>
        <w:jc w:val="thaiDistribute"/>
        <w:rPr>
          <w:rFonts w:ascii="TH SarabunIT๙" w:eastAsia="Calibri" w:hAnsi="TH SarabunIT๙" w:cs="TH SarabunIT๙"/>
        </w:rPr>
      </w:pPr>
    </w:p>
    <w:p w14:paraId="7B407A2A" w14:textId="77777777" w:rsidR="00AF49BB" w:rsidRPr="00926831" w:rsidRDefault="00AF49BB" w:rsidP="00AF49BB">
      <w:pPr>
        <w:jc w:val="thaiDistribute"/>
        <w:rPr>
          <w:rFonts w:ascii="TH SarabunIT๙" w:eastAsia="Calibri" w:hAnsi="TH SarabunIT๙" w:cs="TH SarabunIT๙"/>
        </w:rPr>
      </w:pPr>
      <w:r w:rsidRPr="00926831">
        <w:rPr>
          <w:rFonts w:ascii="TH SarabunIT๙" w:eastAsia="Calibri" w:hAnsi="TH SarabunIT๙" w:cs="TH SarabunIT๙"/>
          <w:cs/>
        </w:rPr>
        <w:t>ลงชื่อ.........................................กรรมการ                         ลงชื่อ.............................................กรรมการ</w:t>
      </w:r>
    </w:p>
    <w:p w14:paraId="739B9597" w14:textId="27E2A14E" w:rsidR="00AF49BB" w:rsidRPr="008C4AEB" w:rsidRDefault="00AF49BB" w:rsidP="00AF49BB">
      <w:pPr>
        <w:jc w:val="thaiDistribute"/>
        <w:rPr>
          <w:rFonts w:ascii="TH SarabunIT๙" w:eastAsia="Calibri" w:hAnsi="TH SarabunIT๙" w:cs="TH SarabunIT๙"/>
          <w:cs/>
        </w:rPr>
      </w:pPr>
      <w:r w:rsidRPr="00926831">
        <w:rPr>
          <w:rFonts w:ascii="TH SarabunIT๙" w:eastAsia="Calibri" w:hAnsi="TH SarabunIT๙" w:cs="TH SarabunIT๙"/>
          <w:cs/>
        </w:rPr>
        <w:t xml:space="preserve">    (</w:t>
      </w:r>
      <w:r>
        <w:rPr>
          <w:rFonts w:ascii="TH SarabunIT๙" w:eastAsia="Calibri" w:hAnsi="TH SarabunIT๙" w:cs="TH SarabunIT๙" w:hint="cs"/>
          <w:cs/>
        </w:rPr>
        <w:t>นางณ</w:t>
      </w:r>
      <w:proofErr w:type="spellStart"/>
      <w:r>
        <w:rPr>
          <w:rFonts w:ascii="TH SarabunIT๙" w:eastAsia="Calibri" w:hAnsi="TH SarabunIT๙" w:cs="TH SarabunIT๙" w:hint="cs"/>
          <w:cs/>
        </w:rPr>
        <w:t>ัฎฐ</w:t>
      </w:r>
      <w:proofErr w:type="spellEnd"/>
      <w:r>
        <w:rPr>
          <w:rFonts w:ascii="TH SarabunIT๙" w:eastAsia="Calibri" w:hAnsi="TH SarabunIT๙" w:cs="TH SarabunIT๙" w:hint="cs"/>
          <w:cs/>
        </w:rPr>
        <w:t>กา</w:t>
      </w:r>
      <w:r w:rsidR="003446DB">
        <w:rPr>
          <w:rFonts w:ascii="TH SarabunIT๙" w:eastAsia="Calibri" w:hAnsi="TH SarabunIT๙" w:cs="TH SarabunIT๙" w:hint="cs"/>
          <w:cs/>
        </w:rPr>
        <w:t>น</w:t>
      </w:r>
      <w:r>
        <w:rPr>
          <w:rFonts w:ascii="TH SarabunIT๙" w:eastAsia="Calibri" w:hAnsi="TH SarabunIT๙" w:cs="TH SarabunIT๙" w:hint="cs"/>
          <w:cs/>
        </w:rPr>
        <w:t>ต์  พละภิญโญ</w:t>
      </w:r>
      <w:r w:rsidRPr="00926831">
        <w:rPr>
          <w:rFonts w:ascii="TH SarabunIT๙" w:eastAsia="Calibri" w:hAnsi="TH SarabunIT๙" w:cs="TH SarabunIT๙"/>
          <w:cs/>
        </w:rPr>
        <w:t>)                                          (</w:t>
      </w:r>
      <w:r>
        <w:rPr>
          <w:rFonts w:ascii="TH SarabunIT๙" w:eastAsia="Calibri" w:hAnsi="TH SarabunIT๙" w:cs="TH SarabunIT๙" w:hint="cs"/>
          <w:cs/>
        </w:rPr>
        <w:t>นางสมจินตนา  เปี่ยมอนันต์</w:t>
      </w:r>
      <w:r w:rsidRPr="00926831">
        <w:rPr>
          <w:rFonts w:ascii="TH SarabunIT๙" w:eastAsia="Calibri" w:hAnsi="TH SarabunIT๙" w:cs="TH SarabunIT๙"/>
          <w:cs/>
        </w:rPr>
        <w:t>)</w:t>
      </w:r>
    </w:p>
    <w:p w14:paraId="30DCF317" w14:textId="6058D6AB" w:rsidR="00AD29C8" w:rsidRPr="00AF49BB" w:rsidRDefault="00000000" w:rsidP="00AF49BB">
      <w:pPr>
        <w:pStyle w:val="Default"/>
        <w:ind w:firstLine="720"/>
        <w:rPr>
          <w:sz w:val="32"/>
          <w:szCs w:val="32"/>
        </w:rPr>
      </w:pPr>
      <w:r w:rsidRPr="00AF49BB">
        <w:rPr>
          <w:sz w:val="32"/>
          <w:szCs w:val="32"/>
        </w:rPr>
        <w:lastRenderedPageBreak/>
        <w:t xml:space="preserve">5.5.3 </w:t>
      </w:r>
      <w:r w:rsidRPr="00AF49BB">
        <w:rPr>
          <w:sz w:val="32"/>
          <w:szCs w:val="32"/>
          <w:cs/>
          <w:lang w:val="th-TH"/>
        </w:rPr>
        <w:t>ในกรณีที่หน่วยราชการทำการสุ่มตัวอย่างยาที่ส่งมอบเพื่อส่งตรวจวิเคราะห์คุณภาพ</w:t>
      </w:r>
      <w:r w:rsidRPr="00AF49BB">
        <w:rPr>
          <w:sz w:val="32"/>
          <w:szCs w:val="32"/>
        </w:rPr>
        <w:t xml:space="preserve"> </w:t>
      </w:r>
      <w:r w:rsidRPr="00AF49BB">
        <w:rPr>
          <w:sz w:val="32"/>
          <w:szCs w:val="32"/>
          <w:cs/>
          <w:lang w:val="th-TH"/>
        </w:rPr>
        <w:t>หน่วยราชการจะทำหนังสือร้องขอตัวอย่างยา</w:t>
      </w:r>
      <w:r w:rsidRPr="00AF49BB">
        <w:rPr>
          <w:sz w:val="32"/>
          <w:szCs w:val="32"/>
        </w:rPr>
        <w:t xml:space="preserve"> </w:t>
      </w:r>
      <w:r w:rsidRPr="00AF49BB">
        <w:rPr>
          <w:sz w:val="32"/>
          <w:szCs w:val="32"/>
          <w:cs/>
          <w:lang w:val="th-TH"/>
        </w:rPr>
        <w:t>โดยผู้ขายจะต้องส่งยาเพิ่มอีกตามจำนวนที่หน่วยราชการส่งตรวจวิเคราะห์และเป็นผู้รับผิดชอบค่าใช้จ่ายในการตรวจวิเคราะห์คุณภาพ</w:t>
      </w:r>
      <w:r w:rsidRPr="00AF49BB">
        <w:rPr>
          <w:sz w:val="32"/>
          <w:szCs w:val="32"/>
        </w:rPr>
        <w:t xml:space="preserve"> </w:t>
      </w:r>
      <w:r w:rsidRPr="00AF49BB">
        <w:rPr>
          <w:sz w:val="32"/>
          <w:szCs w:val="32"/>
          <w:cs/>
          <w:lang w:val="th-TH"/>
        </w:rPr>
        <w:t>ในกรณีที่พบว่ายาไม่เป็นไปตามคุณลักษณะเฉพาะ</w:t>
      </w:r>
      <w:r w:rsidRPr="00AF49BB">
        <w:rPr>
          <w:sz w:val="32"/>
          <w:szCs w:val="32"/>
        </w:rPr>
        <w:t xml:space="preserve"> </w:t>
      </w:r>
      <w:r w:rsidRPr="00AF49BB">
        <w:rPr>
          <w:sz w:val="32"/>
          <w:szCs w:val="32"/>
          <w:cs/>
          <w:lang w:val="th-TH"/>
        </w:rPr>
        <w:t>หน่วยราชการขอสงวนสิทธิ์ไม่รับพิจารณาการเสนอราคายาดังกล่าวของผู้ขายและ</w:t>
      </w:r>
      <w:r w:rsidRPr="00AF49BB">
        <w:rPr>
          <w:sz w:val="32"/>
          <w:szCs w:val="32"/>
        </w:rPr>
        <w:t>/</w:t>
      </w:r>
      <w:r w:rsidRPr="00AF49BB">
        <w:rPr>
          <w:sz w:val="32"/>
          <w:szCs w:val="32"/>
          <w:cs/>
          <w:lang w:val="th-TH"/>
        </w:rPr>
        <w:t>หรือผู้ผลิตในครั้งต่อไป</w:t>
      </w:r>
      <w:r w:rsidRPr="00AF49BB">
        <w:rPr>
          <w:sz w:val="32"/>
          <w:szCs w:val="32"/>
        </w:rPr>
        <w:t xml:space="preserve"> </w:t>
      </w:r>
    </w:p>
    <w:p w14:paraId="27667B98" w14:textId="77777777" w:rsidR="00AD29C8" w:rsidRDefault="00000000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5.5.4 </w:t>
      </w:r>
      <w:r>
        <w:rPr>
          <w:sz w:val="32"/>
          <w:szCs w:val="32"/>
          <w:cs/>
          <w:lang w:val="th-TH"/>
        </w:rPr>
        <w:t>ผู้ขายจะต้องรับเปลี่ยนยาเมื่อยาใกล้หมดอายุหรือเมื่อเกิดการเสื่อมสภาพก่อนกำหนด</w:t>
      </w:r>
      <w:r>
        <w:rPr>
          <w:sz w:val="32"/>
          <w:szCs w:val="32"/>
        </w:rPr>
        <w:t xml:space="preserve"> </w:t>
      </w:r>
    </w:p>
    <w:p w14:paraId="21A03F93" w14:textId="77777777" w:rsidR="00AD29C8" w:rsidRDefault="00000000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5.5.5 </w:t>
      </w:r>
      <w:r>
        <w:rPr>
          <w:rFonts w:ascii="TH SarabunPSK" w:hAnsi="TH SarabunPSK" w:cs="TH SarabunPSK"/>
          <w:cs/>
          <w:lang w:val="th-TH"/>
        </w:rPr>
        <w:t>กรณีเปลี่ยนแปลงแหล่งวัตถุดิบ</w:t>
      </w:r>
      <w:r>
        <w:rPr>
          <w:rFonts w:ascii="TH SarabunPSK" w:hAnsi="TH SarabunPSK" w:cs="TH SarabunPSK"/>
        </w:rPr>
        <w:t xml:space="preserve">, </w:t>
      </w:r>
      <w:r>
        <w:rPr>
          <w:rFonts w:ascii="TH SarabunPSK" w:hAnsi="TH SarabunPSK" w:cs="TH SarabunPSK"/>
          <w:cs/>
          <w:lang w:val="th-TH"/>
        </w:rPr>
        <w:t>ความคงตัวของยา</w:t>
      </w:r>
      <w:r>
        <w:rPr>
          <w:rFonts w:ascii="TH SarabunPSK" w:hAnsi="TH SarabunPSK" w:cs="TH SarabunPSK"/>
        </w:rPr>
        <w:t xml:space="preserve">, </w:t>
      </w:r>
      <w:r>
        <w:rPr>
          <w:rFonts w:ascii="TH SarabunPSK" w:hAnsi="TH SarabunPSK" w:cs="TH SarabunPSK"/>
          <w:cs/>
          <w:lang w:val="th-TH"/>
        </w:rPr>
        <w:t>ข้อบ่งใช้</w:t>
      </w:r>
      <w:r>
        <w:rPr>
          <w:rFonts w:ascii="TH SarabunPSK" w:hAnsi="TH SarabunPSK" w:cs="TH SarabunPSK"/>
        </w:rPr>
        <w:t xml:space="preserve">, </w:t>
      </w:r>
      <w:r>
        <w:rPr>
          <w:rFonts w:ascii="TH SarabunPSK" w:hAnsi="TH SarabunPSK" w:cs="TH SarabunPSK"/>
          <w:cs/>
          <w:lang w:val="th-TH"/>
        </w:rPr>
        <w:t>ผู้ผลิต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  <w:lang w:val="th-TH"/>
        </w:rPr>
        <w:t>ต้องแจ้งให้ผู้ซื้อรับทราบก่อนส่งมอบยาทุกครั้ง</w:t>
      </w:r>
    </w:p>
    <w:p w14:paraId="1BB3BD93" w14:textId="77777777" w:rsidR="00AD29C8" w:rsidRDefault="00000000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5.5.6 </w:t>
      </w:r>
      <w:r>
        <w:rPr>
          <w:rFonts w:ascii="TH SarabunPSK" w:hAnsi="TH SarabunPSK" w:cs="TH SarabunPSK"/>
          <w:cs/>
          <w:lang w:val="th-TH"/>
        </w:rPr>
        <w:t>ยาที่เสนอเป็นยาที่บริษัทเป็นผู้ผลิตหรือเป็นผู้แทนจำหน่ายโดยตรง</w:t>
      </w:r>
    </w:p>
    <w:p w14:paraId="597C7BB4" w14:textId="6299CDA4" w:rsidR="00AD29C8" w:rsidRDefault="00AF49BB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</w:t>
      </w:r>
      <w:r>
        <w:rPr>
          <w:sz w:val="32"/>
          <w:szCs w:val="32"/>
        </w:rPr>
        <w:t xml:space="preserve">5.6 </w:t>
      </w:r>
      <w:r>
        <w:rPr>
          <w:sz w:val="32"/>
          <w:szCs w:val="32"/>
          <w:cs/>
          <w:lang w:val="th-TH"/>
        </w:rPr>
        <w:t xml:space="preserve">ผู้เสนอราคา </w:t>
      </w:r>
      <w:r>
        <w:rPr>
          <w:sz w:val="32"/>
          <w:szCs w:val="32"/>
          <w:cs/>
        </w:rPr>
        <w:t>(</w:t>
      </w:r>
      <w:r>
        <w:rPr>
          <w:sz w:val="32"/>
          <w:szCs w:val="32"/>
          <w:cs/>
          <w:lang w:val="th-TH"/>
        </w:rPr>
        <w:t>ผู้ขาย</w:t>
      </w:r>
      <w:r>
        <w:rPr>
          <w:sz w:val="32"/>
          <w:szCs w:val="32"/>
          <w:cs/>
        </w:rPr>
        <w:t xml:space="preserve">) </w:t>
      </w:r>
      <w:r>
        <w:rPr>
          <w:sz w:val="32"/>
          <w:szCs w:val="32"/>
          <w:cs/>
          <w:lang w:val="th-TH"/>
        </w:rPr>
        <w:t>ยินยอมให้ยกเลิกสัญญาก่อนครบกำหนด ดังนี้</w:t>
      </w:r>
    </w:p>
    <w:p w14:paraId="17A2974A" w14:textId="77777777" w:rsidR="00AD29C8" w:rsidRDefault="00000000" w:rsidP="00AF49BB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  <w:lang w:val="th-TH"/>
        </w:rPr>
        <w:t>ก</w:t>
      </w:r>
      <w:r>
        <w:rPr>
          <w:sz w:val="32"/>
          <w:szCs w:val="32"/>
          <w:cs/>
        </w:rPr>
        <w:t xml:space="preserve">. </w:t>
      </w:r>
      <w:r>
        <w:rPr>
          <w:sz w:val="32"/>
          <w:szCs w:val="32"/>
          <w:cs/>
          <w:lang w:val="th-TH"/>
        </w:rPr>
        <w:t xml:space="preserve">กรณีผลการสุ่มตรวจวิเคราะห์ยานี้ โดยกรมวิทยาศาสตร์การแพทย์หรือห้องปฏิบัติการที่ได้มาตรฐาน </w:t>
      </w:r>
      <w:r>
        <w:rPr>
          <w:sz w:val="32"/>
          <w:szCs w:val="32"/>
        </w:rPr>
        <w:t xml:space="preserve">ISO/IEC 17025 </w:t>
      </w:r>
      <w:r>
        <w:rPr>
          <w:sz w:val="32"/>
          <w:szCs w:val="32"/>
          <w:cs/>
          <w:lang w:val="th-TH"/>
        </w:rPr>
        <w:t>ผลการตรวจวิเคราะห์ไม่เป็นไปตามมาตรฐานข้อกำหนดในประกาศประกวดราคา</w:t>
      </w:r>
    </w:p>
    <w:p w14:paraId="53929EC4" w14:textId="6CB05D5A" w:rsidR="00AD29C8" w:rsidRDefault="00AF49BB" w:rsidP="00AF49BB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  <w:lang w:val="th-TH"/>
        </w:rPr>
        <w:t xml:space="preserve">          </w:t>
      </w:r>
      <w:r>
        <w:rPr>
          <w:sz w:val="32"/>
          <w:szCs w:val="32"/>
          <w:cs/>
          <w:lang w:val="th-TH"/>
        </w:rPr>
        <w:t>ข</w:t>
      </w:r>
      <w:r>
        <w:rPr>
          <w:sz w:val="32"/>
          <w:szCs w:val="32"/>
          <w:cs/>
        </w:rPr>
        <w:t xml:space="preserve">. </w:t>
      </w:r>
      <w:r>
        <w:rPr>
          <w:sz w:val="32"/>
          <w:szCs w:val="32"/>
          <w:cs/>
          <w:lang w:val="th-TH"/>
        </w:rPr>
        <w:t>กรณีผลิตภัณฑ์ยาชนิดนี้ถูกเรียกเก็บคืนจากท้องตลาดโดยสำนักงานคณะกรรมการอาหารและยา ในช่วงเวลาของสัญญาจะซื้อจะขาย</w:t>
      </w:r>
    </w:p>
    <w:p w14:paraId="3AE1977A" w14:textId="7E90378A" w:rsidR="00AD29C8" w:rsidRDefault="00AF49BB" w:rsidP="00AF49BB">
      <w:pPr>
        <w:pStyle w:val="Default"/>
        <w:ind w:hanging="11"/>
        <w:rPr>
          <w:sz w:val="32"/>
          <w:szCs w:val="32"/>
          <w:cs/>
        </w:rPr>
      </w:pPr>
      <w:r>
        <w:rPr>
          <w:rFonts w:hint="cs"/>
          <w:sz w:val="32"/>
          <w:szCs w:val="32"/>
          <w:cs/>
          <w:lang w:val="th-TH"/>
        </w:rPr>
        <w:t xml:space="preserve">          </w:t>
      </w:r>
      <w:r>
        <w:rPr>
          <w:sz w:val="32"/>
          <w:szCs w:val="32"/>
          <w:cs/>
          <w:lang w:val="th-TH"/>
        </w:rPr>
        <w:t>ค</w:t>
      </w:r>
      <w:r>
        <w:rPr>
          <w:sz w:val="32"/>
          <w:szCs w:val="32"/>
          <w:cs/>
        </w:rPr>
        <w:t xml:space="preserve">. </w:t>
      </w:r>
      <w:r>
        <w:rPr>
          <w:sz w:val="32"/>
          <w:szCs w:val="32"/>
          <w:cs/>
          <w:lang w:val="th-TH"/>
        </w:rPr>
        <w:t>กรณีพบปัญหาคุณภาพจากผลิตภัณฑ์ยานี้ที่อาจส่งผลต่อประสิทธ</w:t>
      </w:r>
      <w:r w:rsidR="002F254A">
        <w:rPr>
          <w:rFonts w:hint="cs"/>
          <w:sz w:val="32"/>
          <w:szCs w:val="32"/>
          <w:cs/>
          <w:lang w:val="th-TH"/>
        </w:rPr>
        <w:t>ิ</w:t>
      </w:r>
      <w:r>
        <w:rPr>
          <w:sz w:val="32"/>
          <w:szCs w:val="32"/>
          <w:cs/>
          <w:lang w:val="th-TH"/>
        </w:rPr>
        <w:t>ผลและความปลอดภัยต่อผู้ป่วยที่ได้รับยา</w:t>
      </w:r>
    </w:p>
    <w:p w14:paraId="7B7CE7BA" w14:textId="5DB0EC3D" w:rsidR="00AD29C8" w:rsidRDefault="00AF49BB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/>
        </w:rPr>
        <w:t xml:space="preserve">5.7 </w:t>
      </w:r>
      <w:r>
        <w:rPr>
          <w:rFonts w:ascii="TH SarabunPSK" w:hAnsi="TH SarabunPSK" w:cs="TH SarabunPSK"/>
          <w:color w:val="000000"/>
          <w:cs/>
          <w:lang w:val="th-TH"/>
        </w:rPr>
        <w:t xml:space="preserve">หน่วยราชการขอสงวนสิทธิ์ไม่รับพิจารณาผลิตภัณฑ์ยาที่มีประวัติถูกเรียกเก็บคืนโดยสำนักงานคณะกรรมการอาหารและยาในระยะเวลา </w:t>
      </w:r>
      <w:r>
        <w:rPr>
          <w:rFonts w:ascii="TH SarabunPSK" w:hAnsi="TH SarabunPSK" w:cs="TH SarabunPSK"/>
          <w:color w:val="000000"/>
        </w:rPr>
        <w:t>1</w:t>
      </w:r>
      <w:r>
        <w:rPr>
          <w:rFonts w:ascii="TH SarabunPSK" w:hAnsi="TH SarabunPSK" w:cs="TH SarabunPSK"/>
          <w:color w:val="000000"/>
          <w:cs/>
        </w:rPr>
        <w:t xml:space="preserve"> </w:t>
      </w:r>
      <w:r>
        <w:rPr>
          <w:rFonts w:ascii="TH SarabunPSK" w:hAnsi="TH SarabunPSK" w:cs="TH SarabunPSK"/>
          <w:color w:val="000000"/>
          <w:cs/>
          <w:lang w:val="th-TH"/>
        </w:rPr>
        <w:t>ปี ก่อนวันประกาศประกวดราคาอิเล็กทรอนิกส์</w:t>
      </w:r>
    </w:p>
    <w:p w14:paraId="01D2C48F" w14:textId="68485250" w:rsidR="00AD29C8" w:rsidRDefault="00AF49BB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 w:hint="cs"/>
          <w:color w:val="000000"/>
          <w:cs/>
        </w:rPr>
        <w:t xml:space="preserve">     5.8 </w:t>
      </w:r>
      <w:r>
        <w:rPr>
          <w:rFonts w:ascii="TH SarabunPSK" w:hAnsi="TH SarabunPSK" w:cs="TH SarabunPSK" w:hint="cs"/>
          <w:color w:val="000000"/>
          <w:cs/>
          <w:lang w:val="th-TH"/>
        </w:rPr>
        <w:t>ผลิตภัณฑ์ที่นำมาเสนอขาย จะต้องไม่ละเมิดหรืออยู่ในระหว่างการดำเนินการถูกดำเนินคดีเกี่ยวกับการละเมิดบทบัญญัติแห่งกฎหมายหรือสิทธิใดๆในสิทธิบัตรบุคคลอื่น</w:t>
      </w:r>
    </w:p>
    <w:p w14:paraId="0DCB4A57" w14:textId="06C1A202" w:rsidR="00AD29C8" w:rsidRDefault="00AF49BB">
      <w:pPr>
        <w:autoSpaceDE w:val="0"/>
        <w:autoSpaceDN w:val="0"/>
        <w:adjustRightInd w:val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5.9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  <w:lang w:val="th-TH"/>
        </w:rPr>
        <w:t>เอกสารอื่นๆ</w:t>
      </w:r>
    </w:p>
    <w:p w14:paraId="4AEF9B69" w14:textId="77777777" w:rsidR="00AD29C8" w:rsidRDefault="0000000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 xml:space="preserve">5.9.1 </w:t>
      </w:r>
      <w:r>
        <w:rPr>
          <w:rFonts w:ascii="TH SarabunPSK" w:hAnsi="TH SarabunPSK" w:cs="TH SarabunPSK"/>
          <w:color w:val="000000"/>
          <w:cs/>
          <w:lang w:val="th-TH"/>
        </w:rPr>
        <w:t xml:space="preserve">หากยาที่เสนอไม่ใช่ยาต้นแบบ </w:t>
      </w:r>
      <w:r>
        <w:rPr>
          <w:rFonts w:ascii="TH SarabunPSK" w:hAnsi="TH SarabunPSK" w:cs="TH SarabunPSK"/>
          <w:color w:val="000000"/>
        </w:rPr>
        <w:t xml:space="preserve">(original drugs) </w:t>
      </w:r>
      <w:r>
        <w:rPr>
          <w:rFonts w:ascii="TH SarabunPSK" w:hAnsi="TH SarabunPSK" w:cs="TH SarabunPSK"/>
          <w:color w:val="000000"/>
          <w:cs/>
          <w:lang w:val="th-TH"/>
        </w:rPr>
        <w:t xml:space="preserve">ต้องมีหนังสือแสดงการทดสอบ </w:t>
      </w:r>
      <w:r>
        <w:rPr>
          <w:rFonts w:ascii="TH SarabunPSK" w:hAnsi="TH SarabunPSK" w:cs="TH SarabunPSK"/>
          <w:color w:val="000000"/>
        </w:rPr>
        <w:t xml:space="preserve">bioequivalence </w:t>
      </w:r>
      <w:r>
        <w:rPr>
          <w:rFonts w:ascii="TH SarabunPSK" w:hAnsi="TH SarabunPSK" w:cs="TH SarabunPSK"/>
          <w:color w:val="000000"/>
          <w:cs/>
          <w:lang w:val="th-TH"/>
        </w:rPr>
        <w:t>ของยาที่เสนอเปรียบเทียบกับยาต้นแบบ โดยวิธีการศึกษาต้องเป็นไปตามหลักเกณฑ์และแนวปฏิบัติในการศึกษา</w:t>
      </w:r>
      <w:proofErr w:type="spellStart"/>
      <w:r>
        <w:rPr>
          <w:rFonts w:ascii="TH SarabunPSK" w:hAnsi="TH SarabunPSK" w:cs="TH SarabunPSK"/>
          <w:color w:val="000000"/>
          <w:cs/>
          <w:lang w:val="th-TH"/>
        </w:rPr>
        <w:t>ชีวส</w:t>
      </w:r>
      <w:proofErr w:type="spellEnd"/>
      <w:r>
        <w:rPr>
          <w:rFonts w:ascii="TH SarabunPSK" w:hAnsi="TH SarabunPSK" w:cs="TH SarabunPSK"/>
          <w:color w:val="000000"/>
          <w:cs/>
          <w:lang w:val="th-TH"/>
        </w:rPr>
        <w:t>มมูลของยาสามัญของสำนักงานคณะกรรมการอาหารและยา กระทรวงสาธารณสุข ข้อนี้ระบุในกรณีที่ตัวยาสำคัญของยาต้นแบบขึ้นทะเบียนก่อนปี พ</w:t>
      </w:r>
      <w:r>
        <w:rPr>
          <w:rFonts w:ascii="TH SarabunPSK" w:hAnsi="TH SarabunPSK" w:cs="TH SarabunPSK"/>
          <w:color w:val="000000"/>
          <w:cs/>
        </w:rPr>
        <w:t>.</w:t>
      </w:r>
      <w:r>
        <w:rPr>
          <w:rFonts w:ascii="TH SarabunPSK" w:hAnsi="TH SarabunPSK" w:cs="TH SarabunPSK"/>
          <w:color w:val="000000"/>
          <w:cs/>
          <w:lang w:val="th-TH"/>
        </w:rPr>
        <w:t>ศ</w:t>
      </w:r>
      <w:r>
        <w:rPr>
          <w:rFonts w:ascii="TH SarabunPSK" w:hAnsi="TH SarabunPSK" w:cs="TH SarabunPSK"/>
          <w:color w:val="000000"/>
          <w:cs/>
        </w:rPr>
        <w:t>.</w:t>
      </w:r>
      <w:r>
        <w:rPr>
          <w:rFonts w:ascii="TH SarabunPSK" w:hAnsi="TH SarabunPSK" w:cs="TH SarabunPSK"/>
          <w:color w:val="000000"/>
        </w:rPr>
        <w:t xml:space="preserve">2535 </w:t>
      </w:r>
      <w:r>
        <w:rPr>
          <w:rFonts w:ascii="TH SarabunPSK" w:hAnsi="TH SarabunPSK" w:cs="TH SarabunPSK"/>
          <w:color w:val="000000"/>
          <w:cs/>
          <w:lang w:val="th-TH"/>
        </w:rPr>
        <w:t>และเป็นยาในกลุ่มดังนี้</w:t>
      </w:r>
    </w:p>
    <w:p w14:paraId="6529F7A4" w14:textId="77777777" w:rsidR="00AD29C8" w:rsidRDefault="00000000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 xml:space="preserve">- </w:t>
      </w:r>
      <w:r>
        <w:rPr>
          <w:rFonts w:ascii="TH SarabunPSK" w:hAnsi="TH SarabunPSK" w:cs="TH SarabunPSK"/>
          <w:color w:val="000000"/>
          <w:cs/>
          <w:lang w:val="th-TH"/>
        </w:rPr>
        <w:t xml:space="preserve">กลุ่มยา </w:t>
      </w:r>
      <w:r>
        <w:rPr>
          <w:rFonts w:ascii="TH SarabunPSK" w:hAnsi="TH SarabunPSK" w:cs="TH SarabunPSK"/>
          <w:color w:val="000000"/>
        </w:rPr>
        <w:t xml:space="preserve">Biopharmaceutics Classification System class 3 </w:t>
      </w:r>
      <w:r>
        <w:rPr>
          <w:rFonts w:ascii="TH SarabunPSK" w:hAnsi="TH SarabunPSK" w:cs="TH SarabunPSK"/>
          <w:color w:val="000000"/>
          <w:cs/>
          <w:lang w:val="th-TH"/>
        </w:rPr>
        <w:t xml:space="preserve">หรือ </w:t>
      </w:r>
      <w:r>
        <w:rPr>
          <w:rFonts w:ascii="TH SarabunPSK" w:hAnsi="TH SarabunPSK" w:cs="TH SarabunPSK"/>
          <w:color w:val="000000"/>
        </w:rPr>
        <w:t>4</w:t>
      </w:r>
    </w:p>
    <w:p w14:paraId="160E2905" w14:textId="77777777" w:rsidR="00AD29C8" w:rsidRDefault="0000000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</w:rPr>
        <w:t xml:space="preserve">- </w:t>
      </w:r>
      <w:r>
        <w:rPr>
          <w:rFonts w:ascii="TH SarabunPSK" w:hAnsi="TH SarabunPSK" w:cs="TH SarabunPSK"/>
          <w:color w:val="000000"/>
          <w:cs/>
          <w:lang w:val="th-TH"/>
        </w:rPr>
        <w:t xml:space="preserve">ยาที่เป็นรูปแบบ </w:t>
      </w:r>
      <w:r>
        <w:rPr>
          <w:rFonts w:ascii="TH SarabunPSK" w:hAnsi="TH SarabunPSK" w:cs="TH SarabunPSK"/>
          <w:color w:val="000000"/>
        </w:rPr>
        <w:t>modified release</w:t>
      </w:r>
    </w:p>
    <w:p w14:paraId="38486182" w14:textId="77777777" w:rsidR="00AD29C8" w:rsidRDefault="0000000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</w:rPr>
        <w:t xml:space="preserve">- </w:t>
      </w:r>
      <w:r>
        <w:rPr>
          <w:rFonts w:ascii="TH SarabunPSK" w:hAnsi="TH SarabunPSK" w:cs="TH SarabunPSK"/>
          <w:color w:val="000000"/>
          <w:cs/>
          <w:lang w:val="th-TH"/>
        </w:rPr>
        <w:t xml:space="preserve">ยาที่มี </w:t>
      </w:r>
      <w:r>
        <w:rPr>
          <w:rFonts w:ascii="TH SarabunPSK" w:hAnsi="TH SarabunPSK" w:cs="TH SarabunPSK"/>
          <w:color w:val="000000"/>
        </w:rPr>
        <w:t>narrow therapeutic index</w:t>
      </w:r>
    </w:p>
    <w:p w14:paraId="4BD19703" w14:textId="77777777" w:rsidR="00AD29C8" w:rsidRDefault="0000000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</w:rPr>
        <w:t xml:space="preserve">- </w:t>
      </w:r>
      <w:r>
        <w:rPr>
          <w:rFonts w:ascii="TH SarabunPSK" w:hAnsi="TH SarabunPSK" w:cs="TH SarabunPSK"/>
          <w:color w:val="000000"/>
          <w:cs/>
          <w:lang w:val="th-TH"/>
        </w:rPr>
        <w:t xml:space="preserve">ยาที่สำนักงานคณะกรรมการอาหารและยาประกาศว่าต้องทำการศึกษา </w:t>
      </w:r>
      <w:r>
        <w:rPr>
          <w:rFonts w:ascii="TH SarabunPSK" w:hAnsi="TH SarabunPSK" w:cs="TH SarabunPSK"/>
          <w:color w:val="000000"/>
        </w:rPr>
        <w:t xml:space="preserve">bioequivalence </w:t>
      </w:r>
      <w:r>
        <w:rPr>
          <w:rFonts w:ascii="TH SarabunPSK" w:hAnsi="TH SarabunPSK" w:cs="TH SarabunPSK"/>
          <w:color w:val="000000"/>
          <w:cs/>
          <w:lang w:val="th-TH"/>
        </w:rPr>
        <w:t>เช่น ยาคุมกำเนิดฉุกเฉิน</w:t>
      </w:r>
      <w:r>
        <w:rPr>
          <w:rFonts w:ascii="TH SarabunPSK" w:hAnsi="TH SarabunPSK" w:cs="TH SarabunPSK"/>
          <w:color w:val="000000"/>
          <w:cs/>
        </w:rPr>
        <w:t xml:space="preserve">, </w:t>
      </w:r>
      <w:r>
        <w:rPr>
          <w:rFonts w:ascii="TH SarabunPSK" w:hAnsi="TH SarabunPSK" w:cs="TH SarabunPSK"/>
          <w:color w:val="000000"/>
        </w:rPr>
        <w:t xml:space="preserve">zidovudine (azidothymidine, AZT), </w:t>
      </w:r>
      <w:r>
        <w:rPr>
          <w:rFonts w:ascii="TH SarabunPSK" w:hAnsi="TH SarabunPSK" w:cs="TH SarabunPSK"/>
          <w:color w:val="000000"/>
          <w:cs/>
          <w:lang w:val="th-TH"/>
        </w:rPr>
        <w:t xml:space="preserve">ยา </w:t>
      </w:r>
      <w:r>
        <w:rPr>
          <w:rFonts w:ascii="TH SarabunPSK" w:hAnsi="TH SarabunPSK" w:cs="TH SarabunPSK"/>
          <w:color w:val="000000"/>
        </w:rPr>
        <w:t xml:space="preserve">sustained release </w:t>
      </w:r>
      <w:r>
        <w:rPr>
          <w:rFonts w:ascii="TH SarabunPSK" w:hAnsi="TH SarabunPSK" w:cs="TH SarabunPSK"/>
          <w:color w:val="000000"/>
          <w:cs/>
          <w:lang w:val="th-TH"/>
        </w:rPr>
        <w:t>หรือยาอื่นๆ ตามที่ประกาศในภายหลัง</w:t>
      </w:r>
    </w:p>
    <w:p w14:paraId="429B1F50" w14:textId="77777777" w:rsidR="00AD29C8" w:rsidRDefault="0000000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lang w:val="th-TH"/>
        </w:rPr>
      </w:pPr>
      <w:r>
        <w:rPr>
          <w:rFonts w:ascii="TH SarabunPSK" w:hAnsi="TH SarabunPSK" w:cs="TH SarabunPSK" w:hint="cs"/>
          <w:color w:val="000000"/>
          <w:cs/>
          <w:lang w:val="th-TH"/>
        </w:rPr>
        <w:t xml:space="preserve">ในกรณีขึ้นทะเบียนตำรับยาตามแบบยาสามัญใหม่ </w:t>
      </w:r>
      <w:r>
        <w:rPr>
          <w:rFonts w:ascii="TH SarabunPSK" w:hAnsi="TH SarabunPSK" w:cs="TH SarabunPSK" w:hint="cs"/>
          <w:color w:val="000000"/>
          <w:cs/>
        </w:rPr>
        <w:t>(</w:t>
      </w:r>
      <w:r>
        <w:rPr>
          <w:rFonts w:ascii="TH SarabunPSK" w:hAnsi="TH SarabunPSK" w:cs="TH SarabunPSK" w:hint="cs"/>
          <w:color w:val="000000"/>
          <w:cs/>
          <w:lang w:val="th-TH"/>
        </w:rPr>
        <w:t xml:space="preserve">ได้เลขทะเบียนยา </w:t>
      </w:r>
      <w:r>
        <w:rPr>
          <w:rFonts w:ascii="TH SarabunPSK" w:hAnsi="TH SarabunPSK" w:cs="TH SarabunPSK"/>
          <w:color w:val="000000"/>
        </w:rPr>
        <w:t xml:space="preserve">NG) </w:t>
      </w:r>
      <w:r>
        <w:rPr>
          <w:rFonts w:ascii="TH SarabunPSK" w:hAnsi="TH SarabunPSK" w:cs="TH SarabunPSK" w:hint="cs"/>
          <w:color w:val="000000"/>
          <w:cs/>
          <w:lang w:val="th-TH"/>
        </w:rPr>
        <w:t>สามารถยกเว้นการแนบเอกสารการศึกษา</w:t>
      </w:r>
      <w:proofErr w:type="spellStart"/>
      <w:r>
        <w:rPr>
          <w:rFonts w:ascii="TH SarabunPSK" w:hAnsi="TH SarabunPSK" w:cs="TH SarabunPSK" w:hint="cs"/>
          <w:color w:val="000000"/>
          <w:cs/>
          <w:lang w:val="th-TH"/>
        </w:rPr>
        <w:t>ชีวส</w:t>
      </w:r>
      <w:proofErr w:type="spellEnd"/>
      <w:r>
        <w:rPr>
          <w:rFonts w:ascii="TH SarabunPSK" w:hAnsi="TH SarabunPSK" w:cs="TH SarabunPSK" w:hint="cs"/>
          <w:color w:val="000000"/>
          <w:cs/>
          <w:lang w:val="th-TH"/>
        </w:rPr>
        <w:t>มมูลของยา</w:t>
      </w:r>
    </w:p>
    <w:p w14:paraId="4F1D16D5" w14:textId="77777777" w:rsidR="00AF49BB" w:rsidRPr="00926831" w:rsidRDefault="00AF49BB" w:rsidP="00AF49BB">
      <w:pPr>
        <w:jc w:val="thaiDistribute"/>
        <w:rPr>
          <w:rFonts w:ascii="TH SarabunIT๙" w:eastAsia="Calibri" w:hAnsi="TH SarabunIT๙" w:cs="TH SarabunIT๙"/>
          <w:cs/>
        </w:rPr>
      </w:pPr>
      <w:r w:rsidRPr="00926831">
        <w:rPr>
          <w:rFonts w:ascii="TH SarabunIT๙" w:eastAsia="Calibri" w:hAnsi="TH SarabunIT๙" w:cs="TH SarabunIT๙"/>
        </w:rPr>
        <w:t xml:space="preserve">                     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926831">
        <w:rPr>
          <w:rFonts w:ascii="TH SarabunIT๙" w:eastAsia="Calibri" w:hAnsi="TH SarabunIT๙" w:cs="TH SarabunIT๙"/>
        </w:rPr>
        <w:t xml:space="preserve">             </w:t>
      </w:r>
      <w:r w:rsidRPr="00926831">
        <w:rPr>
          <w:rFonts w:ascii="TH SarabunIT๙" w:eastAsia="Calibri" w:hAnsi="TH SarabunIT๙" w:cs="TH SarabunIT๙"/>
          <w:cs/>
        </w:rPr>
        <w:t>ลงชื่อ....................................ประธานกรรมการ</w:t>
      </w:r>
    </w:p>
    <w:p w14:paraId="2A01D62D" w14:textId="77777777" w:rsidR="00AF49BB" w:rsidRPr="00926831" w:rsidRDefault="00AF49BB" w:rsidP="00AF49BB">
      <w:pPr>
        <w:jc w:val="thaiDistribute"/>
        <w:rPr>
          <w:rFonts w:ascii="TH SarabunIT๙" w:eastAsia="Calibri" w:hAnsi="TH SarabunIT๙" w:cs="TH SarabunIT๙"/>
        </w:rPr>
      </w:pPr>
      <w:r w:rsidRPr="00926831">
        <w:rPr>
          <w:rFonts w:ascii="TH SarabunIT๙" w:eastAsia="Calibri" w:hAnsi="TH SarabunIT๙" w:cs="TH SarabunIT๙"/>
          <w:cs/>
        </w:rPr>
        <w:t xml:space="preserve">                                           </w:t>
      </w:r>
      <w:r>
        <w:rPr>
          <w:rFonts w:ascii="TH SarabunIT๙" w:eastAsia="Calibri" w:hAnsi="TH SarabunIT๙" w:cs="TH SarabunIT๙" w:hint="cs"/>
          <w:cs/>
        </w:rPr>
        <w:t xml:space="preserve">   </w:t>
      </w:r>
      <w:r w:rsidRPr="00926831">
        <w:rPr>
          <w:rFonts w:ascii="TH SarabunIT๙" w:eastAsia="Calibri" w:hAnsi="TH SarabunIT๙" w:cs="TH SarabunIT๙"/>
          <w:cs/>
        </w:rPr>
        <w:t xml:space="preserve">   (</w:t>
      </w:r>
      <w:r>
        <w:rPr>
          <w:rFonts w:ascii="TH SarabunIT๙" w:eastAsia="Calibri" w:hAnsi="TH SarabunIT๙" w:cs="TH SarabunIT๙" w:hint="cs"/>
          <w:cs/>
        </w:rPr>
        <w:t>นางสาวณภัทร อินทจักร</w:t>
      </w:r>
      <w:r w:rsidRPr="00926831">
        <w:rPr>
          <w:rFonts w:ascii="TH SarabunIT๙" w:eastAsia="Calibri" w:hAnsi="TH SarabunIT๙" w:cs="TH SarabunIT๙"/>
          <w:cs/>
        </w:rPr>
        <w:t>)</w:t>
      </w:r>
    </w:p>
    <w:p w14:paraId="23824C4C" w14:textId="77777777" w:rsidR="00AF49BB" w:rsidRPr="00926831" w:rsidRDefault="00AF49BB" w:rsidP="00AF49BB">
      <w:pPr>
        <w:jc w:val="thaiDistribute"/>
        <w:rPr>
          <w:rFonts w:ascii="TH SarabunIT๙" w:eastAsia="Calibri" w:hAnsi="TH SarabunIT๙" w:cs="TH SarabunIT๙"/>
        </w:rPr>
      </w:pPr>
    </w:p>
    <w:p w14:paraId="58B5D22E" w14:textId="77777777" w:rsidR="00AF49BB" w:rsidRPr="00926831" w:rsidRDefault="00AF49BB" w:rsidP="00AF49BB">
      <w:pPr>
        <w:jc w:val="thaiDistribute"/>
        <w:rPr>
          <w:rFonts w:ascii="TH SarabunIT๙" w:eastAsia="Calibri" w:hAnsi="TH SarabunIT๙" w:cs="TH SarabunIT๙"/>
        </w:rPr>
      </w:pPr>
      <w:r w:rsidRPr="00926831">
        <w:rPr>
          <w:rFonts w:ascii="TH SarabunIT๙" w:eastAsia="Calibri" w:hAnsi="TH SarabunIT๙" w:cs="TH SarabunIT๙"/>
          <w:cs/>
        </w:rPr>
        <w:t>ลงชื่อ.........................................กรรมการ                         ลงชื่อ.............................................กรรมการ</w:t>
      </w:r>
    </w:p>
    <w:p w14:paraId="524D0EFE" w14:textId="5513DFE0" w:rsidR="00AF49BB" w:rsidRPr="008C4AEB" w:rsidRDefault="00AF49BB" w:rsidP="00AF49BB">
      <w:pPr>
        <w:jc w:val="thaiDistribute"/>
        <w:rPr>
          <w:rFonts w:ascii="TH SarabunIT๙" w:eastAsia="Calibri" w:hAnsi="TH SarabunIT๙" w:cs="TH SarabunIT๙"/>
          <w:cs/>
        </w:rPr>
      </w:pPr>
      <w:r w:rsidRPr="00926831">
        <w:rPr>
          <w:rFonts w:ascii="TH SarabunIT๙" w:eastAsia="Calibri" w:hAnsi="TH SarabunIT๙" w:cs="TH SarabunIT๙"/>
          <w:cs/>
        </w:rPr>
        <w:t xml:space="preserve">    (</w:t>
      </w:r>
      <w:r>
        <w:rPr>
          <w:rFonts w:ascii="TH SarabunIT๙" w:eastAsia="Calibri" w:hAnsi="TH SarabunIT๙" w:cs="TH SarabunIT๙" w:hint="cs"/>
          <w:cs/>
        </w:rPr>
        <w:t>นางณ</w:t>
      </w:r>
      <w:proofErr w:type="spellStart"/>
      <w:r>
        <w:rPr>
          <w:rFonts w:ascii="TH SarabunIT๙" w:eastAsia="Calibri" w:hAnsi="TH SarabunIT๙" w:cs="TH SarabunIT๙" w:hint="cs"/>
          <w:cs/>
        </w:rPr>
        <w:t>ัฎฐ</w:t>
      </w:r>
      <w:proofErr w:type="spellEnd"/>
      <w:r>
        <w:rPr>
          <w:rFonts w:ascii="TH SarabunIT๙" w:eastAsia="Calibri" w:hAnsi="TH SarabunIT๙" w:cs="TH SarabunIT๙" w:hint="cs"/>
          <w:cs/>
        </w:rPr>
        <w:t>กา</w:t>
      </w:r>
      <w:r w:rsidR="003446DB">
        <w:rPr>
          <w:rFonts w:ascii="TH SarabunIT๙" w:eastAsia="Calibri" w:hAnsi="TH SarabunIT๙" w:cs="TH SarabunIT๙" w:hint="cs"/>
          <w:cs/>
        </w:rPr>
        <w:t>น</w:t>
      </w:r>
      <w:r>
        <w:rPr>
          <w:rFonts w:ascii="TH SarabunIT๙" w:eastAsia="Calibri" w:hAnsi="TH SarabunIT๙" w:cs="TH SarabunIT๙" w:hint="cs"/>
          <w:cs/>
        </w:rPr>
        <w:t>ต์  พละภิญโญ</w:t>
      </w:r>
      <w:r w:rsidRPr="00926831">
        <w:rPr>
          <w:rFonts w:ascii="TH SarabunIT๙" w:eastAsia="Calibri" w:hAnsi="TH SarabunIT๙" w:cs="TH SarabunIT๙"/>
          <w:cs/>
        </w:rPr>
        <w:t>)                                          (</w:t>
      </w:r>
      <w:r>
        <w:rPr>
          <w:rFonts w:ascii="TH SarabunIT๙" w:eastAsia="Calibri" w:hAnsi="TH SarabunIT๙" w:cs="TH SarabunIT๙" w:hint="cs"/>
          <w:cs/>
        </w:rPr>
        <w:t>นางสมจินตนา  เปี่ยมอนันต์</w:t>
      </w:r>
      <w:r w:rsidRPr="00926831">
        <w:rPr>
          <w:rFonts w:ascii="TH SarabunIT๙" w:eastAsia="Calibri" w:hAnsi="TH SarabunIT๙" w:cs="TH SarabunIT๙"/>
          <w:cs/>
        </w:rPr>
        <w:t>)</w:t>
      </w:r>
    </w:p>
    <w:p w14:paraId="540D1601" w14:textId="77777777" w:rsidR="00AD29C8" w:rsidRDefault="0000000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lastRenderedPageBreak/>
        <w:t xml:space="preserve">5.9.2 </w:t>
      </w:r>
      <w:r>
        <w:rPr>
          <w:rFonts w:ascii="TH SarabunPSK" w:hAnsi="TH SarabunPSK" w:cs="TH SarabunPSK" w:hint="cs"/>
          <w:color w:val="000000"/>
          <w:cs/>
          <w:lang w:val="th-TH"/>
        </w:rPr>
        <w:t>กรณีที่เป็นตัวยาที่ต้องละลายและ</w:t>
      </w:r>
      <w:r>
        <w:rPr>
          <w:rFonts w:ascii="TH SarabunPSK" w:hAnsi="TH SarabunPSK" w:cs="TH SarabunPSK" w:hint="cs"/>
          <w:color w:val="000000"/>
          <w:cs/>
        </w:rPr>
        <w:t>/</w:t>
      </w:r>
      <w:r>
        <w:rPr>
          <w:rFonts w:ascii="TH SarabunPSK" w:hAnsi="TH SarabunPSK" w:cs="TH SarabunPSK" w:hint="cs"/>
          <w:color w:val="000000"/>
          <w:cs/>
          <w:lang w:val="th-TH"/>
        </w:rPr>
        <w:t>หรือเจือจางก่อนใช้ ต้องมีผลการศึกษาความคงสภาพหลังการละลายและ</w:t>
      </w:r>
      <w:r>
        <w:rPr>
          <w:rFonts w:ascii="TH SarabunPSK" w:hAnsi="TH SarabunPSK" w:cs="TH SarabunPSK" w:hint="cs"/>
          <w:color w:val="000000"/>
          <w:cs/>
        </w:rPr>
        <w:t>/</w:t>
      </w:r>
      <w:r>
        <w:rPr>
          <w:rFonts w:ascii="TH SarabunPSK" w:hAnsi="TH SarabunPSK" w:cs="TH SarabunPSK" w:hint="cs"/>
          <w:color w:val="000000"/>
          <w:cs/>
          <w:lang w:val="th-TH"/>
        </w:rPr>
        <w:t>หรือเจือจาง ในตัวทำละลายต่างๆครบถ้วนและสอดคล้องกับเอกสารกำกับยา</w:t>
      </w:r>
    </w:p>
    <w:p w14:paraId="15120B51" w14:textId="77777777" w:rsidR="00AD29C8" w:rsidRDefault="0000000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 xml:space="preserve">5.9.3 </w:t>
      </w:r>
      <w:r>
        <w:rPr>
          <w:rFonts w:ascii="TH SarabunPSK" w:hAnsi="TH SarabunPSK" w:cs="TH SarabunPSK" w:hint="cs"/>
          <w:color w:val="000000"/>
          <w:cs/>
          <w:lang w:val="th-TH"/>
        </w:rPr>
        <w:t xml:space="preserve">เอกสารหรือภาพถ่ายที่แสดงถึงหลักเกณฑ์วิธีการที่ดีในการเก็บรักษายา </w:t>
      </w:r>
      <w:r>
        <w:rPr>
          <w:rFonts w:ascii="TH SarabunPSK" w:hAnsi="TH SarabunPSK" w:cs="TH SarabunPSK" w:hint="cs"/>
          <w:color w:val="000000"/>
          <w:cs/>
        </w:rPr>
        <w:t>(</w:t>
      </w:r>
      <w:r>
        <w:rPr>
          <w:rFonts w:ascii="TH SarabunPSK" w:hAnsi="TH SarabunPSK" w:cs="TH SarabunPSK"/>
          <w:color w:val="000000"/>
        </w:rPr>
        <w:t xml:space="preserve">Good storage practice for pharmaceuticals, GSP) </w:t>
      </w:r>
      <w:r>
        <w:rPr>
          <w:rFonts w:ascii="TH SarabunPSK" w:hAnsi="TH SarabunPSK" w:cs="TH SarabunPSK" w:hint="cs"/>
          <w:color w:val="000000"/>
          <w:cs/>
          <w:lang w:val="th-TH"/>
        </w:rPr>
        <w:t xml:space="preserve">ตาม </w:t>
      </w:r>
      <w:r>
        <w:rPr>
          <w:rFonts w:ascii="TH SarabunPSK" w:hAnsi="TH SarabunPSK" w:cs="TH SarabunPSK"/>
          <w:color w:val="000000"/>
        </w:rPr>
        <w:t>WHO Guideline 2003</w:t>
      </w:r>
    </w:p>
    <w:p w14:paraId="7048EBEE" w14:textId="77777777" w:rsidR="00AD29C8" w:rsidRDefault="0000000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</w:rPr>
        <w:t xml:space="preserve">5.9.4 </w:t>
      </w:r>
      <w:r>
        <w:rPr>
          <w:rFonts w:ascii="TH SarabunPSK" w:hAnsi="TH SarabunPSK" w:cs="TH SarabunPSK" w:hint="cs"/>
          <w:color w:val="000000"/>
          <w:cs/>
          <w:lang w:val="th-TH"/>
        </w:rPr>
        <w:t xml:space="preserve">เอกสารหรือภาพถ่ายที่แสดงถึงหลักเกณฑ์วิธีการที่ดีในการจัดจำหน่ายเภสัชภัณฑ์ </w:t>
      </w:r>
      <w:r>
        <w:rPr>
          <w:rFonts w:ascii="TH SarabunPSK" w:hAnsi="TH SarabunPSK" w:cs="TH SarabunPSK" w:hint="cs"/>
          <w:color w:val="000000"/>
          <w:cs/>
        </w:rPr>
        <w:t>(</w:t>
      </w:r>
      <w:r>
        <w:rPr>
          <w:rFonts w:ascii="TH SarabunPSK" w:hAnsi="TH SarabunPSK" w:cs="TH SarabunPSK"/>
          <w:color w:val="000000"/>
        </w:rPr>
        <w:t xml:space="preserve">Good distribution practice for pharmaceutical product, GDP) </w:t>
      </w:r>
      <w:r>
        <w:rPr>
          <w:rFonts w:ascii="TH SarabunPSK" w:hAnsi="TH SarabunPSK" w:cs="TH SarabunPSK" w:hint="cs"/>
          <w:color w:val="000000"/>
          <w:cs/>
          <w:lang w:val="th-TH"/>
        </w:rPr>
        <w:t xml:space="preserve">ตาม </w:t>
      </w:r>
      <w:r>
        <w:rPr>
          <w:rFonts w:ascii="TH SarabunPSK" w:hAnsi="TH SarabunPSK" w:cs="TH SarabunPSK"/>
          <w:color w:val="000000"/>
        </w:rPr>
        <w:t>WHO Guideline 2006</w:t>
      </w:r>
    </w:p>
    <w:p w14:paraId="388FEA92" w14:textId="77777777" w:rsidR="00AD29C8" w:rsidRDefault="0000000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/>
          <w:color w:val="000000"/>
        </w:rPr>
        <w:t xml:space="preserve">5.9.5 </w:t>
      </w:r>
      <w:r>
        <w:rPr>
          <w:rFonts w:ascii="TH SarabunPSK" w:hAnsi="TH SarabunPSK" w:cs="TH SarabunPSK" w:hint="cs"/>
          <w:color w:val="000000"/>
          <w:cs/>
          <w:lang w:val="th-TH"/>
        </w:rPr>
        <w:t>สำเนาภาพถ่ายเอกสารการได้รับการขึ้นบัญชีนวัตกรรมไทย</w:t>
      </w:r>
    </w:p>
    <w:p w14:paraId="113A4372" w14:textId="79E1C63B" w:rsidR="007B2AB4" w:rsidRPr="00E237B0" w:rsidRDefault="007B2AB4" w:rsidP="007B2AB4">
      <w:pPr>
        <w:tabs>
          <w:tab w:val="left" w:pos="284"/>
        </w:tabs>
        <w:rPr>
          <w:rFonts w:ascii="TH SarabunPSK" w:hAnsi="TH SarabunPSK" w:cs="TH SarabunPSK"/>
        </w:rPr>
      </w:pPr>
      <w:r w:rsidRPr="00E237B0"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     5.</w:t>
      </w:r>
      <w:r w:rsidR="00AF49BB">
        <w:rPr>
          <w:rFonts w:ascii="TH SarabunPSK" w:hAnsi="TH SarabunPSK" w:cs="TH SarabunPSK" w:hint="cs"/>
          <w:cs/>
        </w:rPr>
        <w:t>9.6</w:t>
      </w:r>
      <w:r w:rsidRPr="00E237B0">
        <w:rPr>
          <w:rFonts w:ascii="TH SarabunPSK" w:hAnsi="TH SarabunPSK" w:cs="TH SarabunPSK"/>
          <w:cs/>
        </w:rPr>
        <w:t xml:space="preserve"> อัตราค่าปรับหากผู้ขายส่งพัสดุล่าช้ากว่าสัญญาซื้อขาย ผู้ขายจะต้องจ่ายค่าปรับในอัตราร้อยละ 0.20</w:t>
      </w:r>
      <w:r>
        <w:rPr>
          <w:rFonts w:ascii="TH SarabunPSK" w:hAnsi="TH SarabunPSK" w:cs="TH SarabunPSK" w:hint="cs"/>
          <w:cs/>
        </w:rPr>
        <w:t xml:space="preserve"> </w:t>
      </w:r>
      <w:r w:rsidRPr="00E237B0">
        <w:rPr>
          <w:rFonts w:ascii="TH SarabunPSK" w:hAnsi="TH SarabunPSK" w:cs="TH SarabunPSK"/>
          <w:cs/>
        </w:rPr>
        <w:t>ของพัสดุที่ซื้อทั้งหมด</w:t>
      </w:r>
    </w:p>
    <w:p w14:paraId="033A1F25" w14:textId="065DE7CC" w:rsidR="007B2AB4" w:rsidRPr="00E237B0" w:rsidRDefault="007B2AB4" w:rsidP="007B2AB4">
      <w:pPr>
        <w:pStyle w:val="a9"/>
        <w:widowControl w:val="0"/>
        <w:jc w:val="thaiDistribute"/>
        <w:rPr>
          <w:rFonts w:ascii="TH SarabunPSK" w:hAnsi="TH SarabunPSK" w:cs="TH SarabunPSK"/>
          <w:sz w:val="32"/>
          <w:szCs w:val="32"/>
        </w:rPr>
      </w:pPr>
      <w:r w:rsidRPr="00E237B0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5.</w:t>
      </w:r>
      <w:r w:rsidR="00AF49BB">
        <w:rPr>
          <w:rFonts w:ascii="TH SarabunPSK" w:hAnsi="TH SarabunPSK" w:cs="TH SarabunPSK" w:hint="cs"/>
          <w:sz w:val="32"/>
          <w:szCs w:val="32"/>
          <w:cs/>
          <w:lang w:bidi="th-TH"/>
        </w:rPr>
        <w:t>9.7</w:t>
      </w:r>
      <w:r w:rsidRPr="00E237B0">
        <w:rPr>
          <w:rFonts w:ascii="TH SarabunPSK" w:hAnsi="TH SarabunPSK" w:cs="TH SarabunPSK"/>
          <w:sz w:val="32"/>
          <w:szCs w:val="32"/>
          <w:cs/>
        </w:rPr>
        <w:t xml:space="preserve"> ระยะเวลาส่งมอบผู้เสนอราคาต้องส่งมอบของภายในระยะเวลา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273</w:t>
      </w:r>
      <w:r w:rsidRPr="00E237B0">
        <w:rPr>
          <w:rFonts w:ascii="TH SarabunPSK" w:hAnsi="TH SarabunPSK" w:cs="TH SarabunPSK"/>
          <w:sz w:val="32"/>
          <w:szCs w:val="32"/>
          <w:cs/>
        </w:rPr>
        <w:t xml:space="preserve"> วัน นับถัดจากวันลงนามในสัญญา</w:t>
      </w:r>
    </w:p>
    <w:p w14:paraId="67C980CB" w14:textId="322DAD99" w:rsidR="007B2AB4" w:rsidRPr="00E237B0" w:rsidRDefault="007B2AB4" w:rsidP="007B2AB4">
      <w:pPr>
        <w:pStyle w:val="a9"/>
        <w:widowControl w:val="0"/>
        <w:jc w:val="thaiDistribute"/>
        <w:rPr>
          <w:rFonts w:ascii="TH SarabunPSK" w:hAnsi="TH SarabunPSK" w:cs="TH SarabunPSK"/>
          <w:sz w:val="32"/>
          <w:szCs w:val="32"/>
          <w:cs/>
          <w:lang w:val="x-none" w:eastAsia="x-none" w:bidi="th-TH"/>
        </w:rPr>
      </w:pPr>
      <w:r w:rsidRPr="00E237B0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5.</w:t>
      </w:r>
      <w:r w:rsidR="00AF49BB">
        <w:rPr>
          <w:rFonts w:ascii="TH SarabunPSK" w:hAnsi="TH SarabunPSK" w:cs="TH SarabunPSK" w:hint="cs"/>
          <w:sz w:val="32"/>
          <w:szCs w:val="32"/>
          <w:cs/>
          <w:lang w:bidi="th-TH"/>
        </w:rPr>
        <w:t>9.8</w:t>
      </w:r>
      <w:r w:rsidRPr="00E237B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E237B0">
        <w:rPr>
          <w:rFonts w:ascii="TH SarabunPSK" w:hAnsi="TH SarabunPSK" w:cs="TH SarabunPSK"/>
          <w:sz w:val="32"/>
          <w:szCs w:val="32"/>
          <w:cs/>
        </w:rPr>
        <w:t xml:space="preserve">วงเงินในการจัดหาวงเงินที่ได้รับจัดสรรในการจัดซื้อครั้งนี้ </w:t>
      </w:r>
      <w:r w:rsidR="00AF49BB" w:rsidRPr="00AF49BB">
        <w:rPr>
          <w:rFonts w:ascii="TH SarabunPSK" w:hAnsi="TH SarabunPSK" w:cs="TH SarabunPSK"/>
          <w:sz w:val="32"/>
          <w:szCs w:val="32"/>
          <w:cs/>
          <w:lang w:val="x-none" w:eastAsia="x-none"/>
        </w:rPr>
        <w:t>1,78</w:t>
      </w:r>
      <w:r w:rsidR="00216DD9">
        <w:rPr>
          <w:rFonts w:ascii="TH SarabunPSK" w:hAnsi="TH SarabunPSK" w:cs="TH SarabunPSK" w:hint="cs"/>
          <w:sz w:val="32"/>
          <w:szCs w:val="32"/>
          <w:cs/>
          <w:lang w:val="x-none" w:eastAsia="x-none" w:bidi="th-TH"/>
        </w:rPr>
        <w:t>5</w:t>
      </w:r>
      <w:r w:rsidR="00AF49BB" w:rsidRPr="00AF49BB">
        <w:rPr>
          <w:rFonts w:ascii="TH SarabunPSK" w:hAnsi="TH SarabunPSK" w:cs="TH SarabunPSK"/>
          <w:sz w:val="32"/>
          <w:szCs w:val="32"/>
          <w:cs/>
          <w:lang w:val="x-none" w:eastAsia="x-none"/>
        </w:rPr>
        <w:t>,</w:t>
      </w:r>
      <w:r w:rsidR="00216DD9">
        <w:rPr>
          <w:rFonts w:ascii="TH SarabunPSK" w:hAnsi="TH SarabunPSK" w:cs="TH SarabunPSK" w:hint="cs"/>
          <w:sz w:val="32"/>
          <w:szCs w:val="32"/>
          <w:cs/>
          <w:lang w:val="x-none" w:eastAsia="x-none" w:bidi="th-TH"/>
        </w:rPr>
        <w:t>805.</w:t>
      </w:r>
      <w:r w:rsidR="00AF49BB" w:rsidRPr="00AF49BB">
        <w:rPr>
          <w:rFonts w:ascii="TH SarabunPSK" w:hAnsi="TH SarabunPSK" w:cs="TH SarabunPSK"/>
          <w:sz w:val="32"/>
          <w:szCs w:val="32"/>
          <w:cs/>
          <w:lang w:val="x-none" w:eastAsia="x-none"/>
        </w:rPr>
        <w:t>00 บาท</w:t>
      </w:r>
      <w:r w:rsidR="00AF49BB" w:rsidRPr="002375F0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="00AF49BB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(หนึ่งล้าน</w:t>
      </w:r>
      <w:r w:rsidR="00216DD9">
        <w:rPr>
          <w:rFonts w:ascii="TH SarabunIT๙" w:hAnsi="TH SarabunIT๙" w:cs="TH SarabunIT๙" w:hint="cs"/>
          <w:sz w:val="32"/>
          <w:szCs w:val="32"/>
          <w:cs/>
          <w:lang w:val="x-none" w:eastAsia="x-none" w:bidi="th-TH"/>
        </w:rPr>
        <w:t>เจ็ดแสนแปดหมื่นห้าพันแปดร้อยห้า</w:t>
      </w:r>
      <w:r w:rsidR="00AF49BB" w:rsidRPr="002375F0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บาทถ้วน)</w:t>
      </w:r>
      <w:r w:rsidRPr="00E237B0">
        <w:rPr>
          <w:rFonts w:ascii="TH SarabunPSK" w:hAnsi="TH SarabunPSK" w:cs="TH SarabunPSK"/>
          <w:sz w:val="32"/>
          <w:szCs w:val="32"/>
          <w:cs/>
        </w:rPr>
        <w:t>โดยเบิกจ่ายจาก เงิน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บำรุงโรงพยาบาลสันทราย </w:t>
      </w:r>
      <w:r w:rsidRPr="00E237B0">
        <w:rPr>
          <w:rFonts w:ascii="TH SarabunPSK" w:hAnsi="TH SarabunPSK" w:cs="TH SarabunPSK"/>
          <w:sz w:val="32"/>
          <w:szCs w:val="32"/>
          <w:cs/>
          <w:lang w:bidi="th-TH"/>
        </w:rPr>
        <w:t>ปีงบประมาณ 2569</w:t>
      </w:r>
    </w:p>
    <w:p w14:paraId="385EC7FC" w14:textId="6CDBFF14" w:rsidR="007B2AB4" w:rsidRDefault="007B2AB4" w:rsidP="007B2AB4">
      <w:pPr>
        <w:pStyle w:val="a9"/>
        <w:widowControl w:val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E237B0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5</w:t>
      </w:r>
      <w:r w:rsidRPr="00E237B0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AF49BB">
        <w:rPr>
          <w:rFonts w:ascii="TH SarabunPSK" w:hAnsi="TH SarabunPSK" w:cs="TH SarabunPSK" w:hint="cs"/>
          <w:sz w:val="32"/>
          <w:szCs w:val="32"/>
          <w:cs/>
          <w:lang w:bidi="th-TH"/>
        </w:rPr>
        <w:t>9.9</w:t>
      </w:r>
      <w:r w:rsidRPr="00E237B0">
        <w:rPr>
          <w:rFonts w:ascii="TH SarabunPSK" w:hAnsi="TH SarabunPSK" w:cs="TH SarabunPSK"/>
          <w:sz w:val="32"/>
          <w:szCs w:val="32"/>
          <w:cs/>
        </w:rPr>
        <w:t xml:space="preserve"> สถานที่ส่งมอบโรงพยาบาลสันทราย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คลังเวชภัณฑ์</w:t>
      </w:r>
    </w:p>
    <w:p w14:paraId="0426A61B" w14:textId="77777777" w:rsidR="00AD29C8" w:rsidRDefault="00AD29C8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3A4FC06A" w14:textId="77777777" w:rsidR="00CD6027" w:rsidRDefault="00CD6027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20BF204B" w14:textId="77777777" w:rsidR="00CD6027" w:rsidRDefault="00CD6027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32476E14" w14:textId="77777777" w:rsidR="00CD6027" w:rsidRDefault="00CD6027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0E9C9B4A" w14:textId="77777777" w:rsidR="00CD6027" w:rsidRDefault="00CD6027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3A448BE2" w14:textId="77777777" w:rsidR="00CD6027" w:rsidRDefault="00CD6027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793F532B" w14:textId="77777777" w:rsidR="00CD6027" w:rsidRDefault="00CD6027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339A2D0E" w14:textId="77777777" w:rsidR="00CD6027" w:rsidRDefault="00CD6027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12073251" w14:textId="77777777" w:rsidR="00CD6027" w:rsidRDefault="00CD6027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683BD314" w14:textId="77777777" w:rsidR="00CD6027" w:rsidRDefault="00CD6027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3DE442A3" w14:textId="77777777" w:rsidR="00CD6027" w:rsidRDefault="00CD6027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5BB96063" w14:textId="77777777" w:rsidR="00CD6027" w:rsidRDefault="00CD6027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0FDD2C4E" w14:textId="77777777" w:rsidR="00CD6027" w:rsidRDefault="00CD6027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25926C94" w14:textId="77777777" w:rsidR="00CD6027" w:rsidRDefault="00CD6027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55A6397B" w14:textId="77777777" w:rsidR="00CD6027" w:rsidRDefault="00CD6027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1CAE2259" w14:textId="77777777" w:rsidR="00CD6027" w:rsidRDefault="00CD6027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479493D8" w14:textId="77777777" w:rsidR="00CD6027" w:rsidRPr="00926831" w:rsidRDefault="00CD6027" w:rsidP="00CD6027">
      <w:pPr>
        <w:jc w:val="thaiDistribute"/>
        <w:rPr>
          <w:rFonts w:ascii="TH SarabunIT๙" w:eastAsia="Calibri" w:hAnsi="TH SarabunIT๙" w:cs="TH SarabunIT๙"/>
          <w:cs/>
        </w:rPr>
      </w:pPr>
      <w:r w:rsidRPr="00926831">
        <w:rPr>
          <w:rFonts w:ascii="TH SarabunIT๙" w:eastAsia="Calibri" w:hAnsi="TH SarabunIT๙" w:cs="TH SarabunIT๙"/>
        </w:rPr>
        <w:t xml:space="preserve">                     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926831">
        <w:rPr>
          <w:rFonts w:ascii="TH SarabunIT๙" w:eastAsia="Calibri" w:hAnsi="TH SarabunIT๙" w:cs="TH SarabunIT๙"/>
        </w:rPr>
        <w:t xml:space="preserve">             </w:t>
      </w:r>
      <w:r w:rsidRPr="00926831">
        <w:rPr>
          <w:rFonts w:ascii="TH SarabunIT๙" w:eastAsia="Calibri" w:hAnsi="TH SarabunIT๙" w:cs="TH SarabunIT๙"/>
          <w:cs/>
        </w:rPr>
        <w:t>ลงชื่อ....................................ประธานกรรมการ</w:t>
      </w:r>
    </w:p>
    <w:p w14:paraId="29F89FD5" w14:textId="77777777" w:rsidR="00CD6027" w:rsidRPr="00926831" w:rsidRDefault="00CD6027" w:rsidP="00CD6027">
      <w:pPr>
        <w:jc w:val="thaiDistribute"/>
        <w:rPr>
          <w:rFonts w:ascii="TH SarabunIT๙" w:eastAsia="Calibri" w:hAnsi="TH SarabunIT๙" w:cs="TH SarabunIT๙"/>
        </w:rPr>
      </w:pPr>
      <w:r w:rsidRPr="00926831">
        <w:rPr>
          <w:rFonts w:ascii="TH SarabunIT๙" w:eastAsia="Calibri" w:hAnsi="TH SarabunIT๙" w:cs="TH SarabunIT๙"/>
          <w:cs/>
        </w:rPr>
        <w:t xml:space="preserve">                                           </w:t>
      </w:r>
      <w:r>
        <w:rPr>
          <w:rFonts w:ascii="TH SarabunIT๙" w:eastAsia="Calibri" w:hAnsi="TH SarabunIT๙" w:cs="TH SarabunIT๙" w:hint="cs"/>
          <w:cs/>
        </w:rPr>
        <w:t xml:space="preserve">   </w:t>
      </w:r>
      <w:r w:rsidRPr="00926831">
        <w:rPr>
          <w:rFonts w:ascii="TH SarabunIT๙" w:eastAsia="Calibri" w:hAnsi="TH SarabunIT๙" w:cs="TH SarabunIT๙"/>
          <w:cs/>
        </w:rPr>
        <w:t xml:space="preserve">   (</w:t>
      </w:r>
      <w:r>
        <w:rPr>
          <w:rFonts w:ascii="TH SarabunIT๙" w:eastAsia="Calibri" w:hAnsi="TH SarabunIT๙" w:cs="TH SarabunIT๙" w:hint="cs"/>
          <w:cs/>
        </w:rPr>
        <w:t>นางสาวณภัทร อินทจักร</w:t>
      </w:r>
      <w:r w:rsidRPr="00926831">
        <w:rPr>
          <w:rFonts w:ascii="TH SarabunIT๙" w:eastAsia="Calibri" w:hAnsi="TH SarabunIT๙" w:cs="TH SarabunIT๙"/>
          <w:cs/>
        </w:rPr>
        <w:t>)</w:t>
      </w:r>
    </w:p>
    <w:p w14:paraId="42188A77" w14:textId="77777777" w:rsidR="00CD6027" w:rsidRPr="00926831" w:rsidRDefault="00CD6027" w:rsidP="00CD6027">
      <w:pPr>
        <w:jc w:val="thaiDistribute"/>
        <w:rPr>
          <w:rFonts w:ascii="TH SarabunIT๙" w:eastAsia="Calibri" w:hAnsi="TH SarabunIT๙" w:cs="TH SarabunIT๙"/>
        </w:rPr>
      </w:pPr>
    </w:p>
    <w:p w14:paraId="4284DA23" w14:textId="77777777" w:rsidR="00CD6027" w:rsidRPr="00926831" w:rsidRDefault="00CD6027" w:rsidP="00CD6027">
      <w:pPr>
        <w:jc w:val="thaiDistribute"/>
        <w:rPr>
          <w:rFonts w:ascii="TH SarabunIT๙" w:eastAsia="Calibri" w:hAnsi="TH SarabunIT๙" w:cs="TH SarabunIT๙"/>
        </w:rPr>
      </w:pPr>
      <w:r w:rsidRPr="00926831">
        <w:rPr>
          <w:rFonts w:ascii="TH SarabunIT๙" w:eastAsia="Calibri" w:hAnsi="TH SarabunIT๙" w:cs="TH SarabunIT๙"/>
          <w:cs/>
        </w:rPr>
        <w:t>ลงชื่อ.........................................กรรมการ                         ลงชื่อ.............................................กรรมการ</w:t>
      </w:r>
    </w:p>
    <w:p w14:paraId="7DB1418F" w14:textId="1315F9F3" w:rsidR="00CD6027" w:rsidRPr="008C4AEB" w:rsidRDefault="00CD6027" w:rsidP="00CD6027">
      <w:pPr>
        <w:jc w:val="thaiDistribute"/>
        <w:rPr>
          <w:rFonts w:ascii="TH SarabunIT๙" w:eastAsia="Calibri" w:hAnsi="TH SarabunIT๙" w:cs="TH SarabunIT๙"/>
          <w:cs/>
        </w:rPr>
      </w:pPr>
      <w:r w:rsidRPr="00926831">
        <w:rPr>
          <w:rFonts w:ascii="TH SarabunIT๙" w:eastAsia="Calibri" w:hAnsi="TH SarabunIT๙" w:cs="TH SarabunIT๙"/>
          <w:cs/>
        </w:rPr>
        <w:t xml:space="preserve">    (</w:t>
      </w:r>
      <w:r>
        <w:rPr>
          <w:rFonts w:ascii="TH SarabunIT๙" w:eastAsia="Calibri" w:hAnsi="TH SarabunIT๙" w:cs="TH SarabunIT๙" w:hint="cs"/>
          <w:cs/>
        </w:rPr>
        <w:t>นางณ</w:t>
      </w:r>
      <w:proofErr w:type="spellStart"/>
      <w:r>
        <w:rPr>
          <w:rFonts w:ascii="TH SarabunIT๙" w:eastAsia="Calibri" w:hAnsi="TH SarabunIT๙" w:cs="TH SarabunIT๙" w:hint="cs"/>
          <w:cs/>
        </w:rPr>
        <w:t>ัฎฐ</w:t>
      </w:r>
      <w:proofErr w:type="spellEnd"/>
      <w:r>
        <w:rPr>
          <w:rFonts w:ascii="TH SarabunIT๙" w:eastAsia="Calibri" w:hAnsi="TH SarabunIT๙" w:cs="TH SarabunIT๙" w:hint="cs"/>
          <w:cs/>
        </w:rPr>
        <w:t>กา</w:t>
      </w:r>
      <w:r w:rsidR="00216DD9">
        <w:rPr>
          <w:rFonts w:ascii="TH SarabunIT๙" w:eastAsia="Calibri" w:hAnsi="TH SarabunIT๙" w:cs="TH SarabunIT๙" w:hint="cs"/>
          <w:cs/>
        </w:rPr>
        <w:t>น</w:t>
      </w:r>
      <w:r>
        <w:rPr>
          <w:rFonts w:ascii="TH SarabunIT๙" w:eastAsia="Calibri" w:hAnsi="TH SarabunIT๙" w:cs="TH SarabunIT๙" w:hint="cs"/>
          <w:cs/>
        </w:rPr>
        <w:t>ต์  พละภิญโญ</w:t>
      </w:r>
      <w:r w:rsidRPr="00926831">
        <w:rPr>
          <w:rFonts w:ascii="TH SarabunIT๙" w:eastAsia="Calibri" w:hAnsi="TH SarabunIT๙" w:cs="TH SarabunIT๙"/>
          <w:cs/>
        </w:rPr>
        <w:t>)                                          (</w:t>
      </w:r>
      <w:r>
        <w:rPr>
          <w:rFonts w:ascii="TH SarabunIT๙" w:eastAsia="Calibri" w:hAnsi="TH SarabunIT๙" w:cs="TH SarabunIT๙" w:hint="cs"/>
          <w:cs/>
        </w:rPr>
        <w:t>นางสมจินตนา  เปี่ยมอนันต์</w:t>
      </w:r>
      <w:r w:rsidRPr="00926831">
        <w:rPr>
          <w:rFonts w:ascii="TH SarabunIT๙" w:eastAsia="Calibri" w:hAnsi="TH SarabunIT๙" w:cs="TH SarabunIT๙"/>
          <w:cs/>
        </w:rPr>
        <w:t>)</w:t>
      </w:r>
    </w:p>
    <w:p w14:paraId="59BEFCB9" w14:textId="77777777" w:rsidR="00AD29C8" w:rsidRDefault="00AD29C8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7D52765A" w14:textId="77777777" w:rsidR="00AD29C8" w:rsidRDefault="00000000">
      <w:pPr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34937" wp14:editId="306C99D3">
                <wp:simplePos x="0" y="0"/>
                <wp:positionH relativeFrom="column">
                  <wp:posOffset>-50165</wp:posOffset>
                </wp:positionH>
                <wp:positionV relativeFrom="paragraph">
                  <wp:posOffset>5641340</wp:posOffset>
                </wp:positionV>
                <wp:extent cx="5835650" cy="11239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1392FBF" w14:textId="77777777" w:rsidR="00AD29C8" w:rsidRDefault="0000000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ประธานกรรมการ 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กรรมการ 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กรรมการ</w:t>
                            </w:r>
                          </w:p>
                          <w:p w14:paraId="69E99F55" w14:textId="77777777" w:rsidR="00AD29C8" w:rsidRDefault="0000000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(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นางสาวนวพร คำแจ่ม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)                          (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นางกิตติภา อาทิตย์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)           (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นางณ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ั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ฏฐ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กานต์ พละภิญโญ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42925DC4" w14:textId="77777777" w:rsidR="00AD29C8" w:rsidRDefault="0000000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cs/>
                                <w:lang w:val="th-TH"/>
                              </w:rPr>
                              <w:t>นายแพทย์ชำนาญการ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s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cs/>
                                <w:lang w:val="th-TH"/>
                              </w:rPr>
                              <w:t>นายแพทย์ชำนาญการ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เภสัชกรชำนาญการ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9349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95pt;margin-top:444.2pt;width:459.5pt;height:8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o0T6gEAALYDAAAOAAAAZHJzL2Uyb0RvYy54bWysU9Fu2yAUfZ+0f0C8L47duEusOFXXqtOk&#10;rpvU7QMwxjEacBmQ2NnX74LdNNrepvkBcblw7j3nHm9vRq3IUTgvwdQ0XywpEYZDK82+pt+/Pbxb&#10;U+IDMy1TYERNT8LTm93bN9vBVqKAHlQrHEEQ46vB1rQPwVZZ5nkvNPMLsMJgsgOnWcDQ7bPWsQHR&#10;tcqK5fI6G8C11gEX3uPp/ZSku4TfdYKHL13nRSCqpthbSKtLaxPXbLdl1d4x20s+t8H+oQvNpMGi&#10;Z6h7Fhg5OPkXlJbcgYcuLDjoDLpOcpE4IJt8+Qeb555ZkbigON6eZfL/D5Y/HZ/tV0fC+AFGHGAi&#10;4e0j8B+eGLjrmdmLW+dg6AVrsXAeJcsG66v5aZTaVz6CNMNnaHHI7BAgAY2d01EV5EkQHQdwOosu&#10;xkA4Hpbrq/K6xBTHXJ4XVxsMYg1WvTy3zoePAjSJm5o6nGqCZ8dHH6arL1diNQMPUqk0WWXIUNNN&#10;WZTpwUVGy4DGU1LXdL2M31xTmZleZDRxC2MzIlqk2UB7QqIOJiOh8XHTg/tFyYAmqqn/eWBOUKI+&#10;GRRrk69W0XUpWJXvCwzcZaa5zDDDEaqmgZJpexeSUydOtyhqJxPd107mXtEcSbDZyNF9l3G69fq7&#10;7X4DAAD//wMAUEsDBBQABgAIAAAAIQA0Tk7R3wAAAAsBAAAPAAAAZHJzL2Rvd25yZXYueG1sTI/B&#10;TsMwEETvSPyDtUjcWjsoLUmIUyEQVxAFKvXmxtskIl5HsduEv2c50eNqnmbelpvZ9eKMY+g8aUiW&#10;CgRS7W1HjYbPj5dFBiJEQ9b0nlDDDwbYVNdXpSmsn+gdz9vYCC6hUBgNbYxDIWWoW3QmLP2AxNnR&#10;j85EPsdG2tFMXO56eafUWjrTES+0ZsCnFuvv7clp+Ho97nepemue3WqY/KwkuVxqfXszPz6AiDjH&#10;fxj+9FkdKnY6+BPZIHoNi/ucSQ1ZlqUgGMiTJAFxYFKtVynIqpSXP1S/AAAA//8DAFBLAQItABQA&#10;BgAIAAAAIQC2gziS/gAAAOEBAAATAAAAAAAAAAAAAAAAAAAAAABbQ29udGVudF9UeXBlc10ueG1s&#10;UEsBAi0AFAAGAAgAAAAhADj9If/WAAAAlAEAAAsAAAAAAAAAAAAAAAAALwEAAF9yZWxzLy5yZWxz&#10;UEsBAi0AFAAGAAgAAAAhAC1ejRPqAQAAtgMAAA4AAAAAAAAAAAAAAAAALgIAAGRycy9lMm9Eb2Mu&#10;eG1sUEsBAi0AFAAGAAgAAAAhADROTtHfAAAACwEAAA8AAAAAAAAAAAAAAAAARAQAAGRycy9kb3du&#10;cmV2LnhtbFBLBQYAAAAABAAEAPMAAABQBQAAAAA=&#10;" filled="f" stroked="f">
                <v:textbox>
                  <w:txbxContent>
                    <w:p w14:paraId="61392FBF" w14:textId="77777777" w:rsidR="00AD29C8" w:rsidRDefault="00000000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..............................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ประธานกรรมการ ลงชื่อ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..............................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กรรมการ ลงชื่อ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.......................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กรรมการ</w:t>
                      </w:r>
                    </w:p>
                    <w:p w14:paraId="69E99F55" w14:textId="77777777" w:rsidR="00AD29C8" w:rsidRDefault="00000000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(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นางสาวนวพร คำแจ่ม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)                          (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นางกิตติภา อาทิตย์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)           (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นางณ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ั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ฏฐ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กานต์ พละภิญโญ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14:paraId="42925DC4" w14:textId="77777777" w:rsidR="00AD29C8" w:rsidRDefault="00000000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eastAsia="Times New Roman" w:hAnsi="TH SarabunPSK" w:cs="TH SarabunPSK"/>
                          <w:cs/>
                          <w:lang w:val="th-TH"/>
                        </w:rPr>
                        <w:t>นายแพทย์ชำนาญการ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eastAsia="Times New Roman" w:hAnsi="TH SarabunPSK" w:cs="TH SarabunPSK" w:hint="cs"/>
                          <w:cs/>
                        </w:rPr>
                        <w:t xml:space="preserve">                        </w:t>
                      </w:r>
                      <w:r>
                        <w:rPr>
                          <w:rFonts w:ascii="TH SarabunPSK" w:eastAsia="Times New Roman" w:hAnsi="TH SarabunPSK" w:cs="TH SarabunPSK"/>
                          <w:cs/>
                          <w:lang w:val="th-TH"/>
                        </w:rPr>
                        <w:t>นายแพทย์ชำนาญการ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เภสัชกรชำนาญการ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29C8" w:rsidSect="00AF49BB">
      <w:headerReference w:type="default" r:id="rId9"/>
      <w:pgSz w:w="11906" w:h="16838"/>
      <w:pgMar w:top="238" w:right="1134" w:bottom="426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0E516" w14:textId="77777777" w:rsidR="00434ECE" w:rsidRDefault="00434ECE">
      <w:r>
        <w:separator/>
      </w:r>
    </w:p>
  </w:endnote>
  <w:endnote w:type="continuationSeparator" w:id="0">
    <w:p w14:paraId="06FA6DF4" w14:textId="77777777" w:rsidR="00434ECE" w:rsidRDefault="0043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9F4EF" w14:textId="77777777" w:rsidR="00434ECE" w:rsidRDefault="00434ECE">
      <w:r>
        <w:separator/>
      </w:r>
    </w:p>
  </w:footnote>
  <w:footnote w:type="continuationSeparator" w:id="0">
    <w:p w14:paraId="7A510930" w14:textId="77777777" w:rsidR="00434ECE" w:rsidRDefault="00434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8"/>
        <w:szCs w:val="28"/>
      </w:rPr>
      <w:id w:val="1477648756"/>
      <w:docPartObj>
        <w:docPartGallery w:val="AutoText"/>
      </w:docPartObj>
    </w:sdtPr>
    <w:sdtContent>
      <w:p w14:paraId="6CB50AB9" w14:textId="7C967686" w:rsidR="00AD29C8" w:rsidRPr="007B2AB4" w:rsidRDefault="00000000">
        <w:pPr>
          <w:pStyle w:val="a5"/>
          <w:jc w:val="right"/>
          <w:rPr>
            <w:rFonts w:ascii="TH SarabunPSK" w:hAnsi="TH SarabunPSK" w:cs="TH SarabunPSK"/>
            <w:sz w:val="28"/>
            <w:szCs w:val="28"/>
          </w:rPr>
        </w:pPr>
        <w:r w:rsidRPr="007B2AB4">
          <w:rPr>
            <w:rFonts w:ascii="TH SarabunPSK" w:hAnsi="TH SarabunPSK" w:cs="TH SarabunPSK"/>
            <w:sz w:val="28"/>
            <w:szCs w:val="28"/>
            <w:cs/>
            <w:lang w:val="th-TH"/>
          </w:rPr>
          <w:t xml:space="preserve">หน้า </w:t>
        </w:r>
        <w:r w:rsidRPr="007B2AB4">
          <w:rPr>
            <w:rFonts w:ascii="TH SarabunPSK" w:hAnsi="TH SarabunPSK" w:cs="TH SarabunPSK"/>
            <w:b/>
            <w:bCs/>
            <w:sz w:val="28"/>
            <w:szCs w:val="28"/>
          </w:rPr>
          <w:fldChar w:fldCharType="begin"/>
        </w:r>
        <w:r w:rsidRPr="007B2AB4">
          <w:rPr>
            <w:rFonts w:ascii="TH SarabunPSK" w:hAnsi="TH SarabunPSK" w:cs="TH SarabunPSK"/>
            <w:b/>
            <w:bCs/>
            <w:sz w:val="28"/>
            <w:szCs w:val="28"/>
          </w:rPr>
          <w:instrText>PAGE</w:instrText>
        </w:r>
        <w:r w:rsidRPr="007B2AB4">
          <w:rPr>
            <w:rFonts w:ascii="TH SarabunPSK" w:hAnsi="TH SarabunPSK" w:cs="TH SarabunPSK"/>
            <w:b/>
            <w:bCs/>
            <w:sz w:val="28"/>
            <w:szCs w:val="28"/>
          </w:rPr>
          <w:fldChar w:fldCharType="separate"/>
        </w:r>
        <w:r w:rsidRPr="007B2AB4">
          <w:rPr>
            <w:rFonts w:ascii="TH SarabunPSK" w:hAnsi="TH SarabunPSK" w:cs="TH SarabunPSK"/>
            <w:b/>
            <w:bCs/>
            <w:sz w:val="28"/>
            <w:szCs w:val="28"/>
          </w:rPr>
          <w:t>5</w:t>
        </w:r>
        <w:r w:rsidRPr="007B2AB4">
          <w:rPr>
            <w:rFonts w:ascii="TH SarabunPSK" w:hAnsi="TH SarabunPSK" w:cs="TH SarabunPSK"/>
            <w:b/>
            <w:bCs/>
            <w:sz w:val="28"/>
            <w:szCs w:val="28"/>
          </w:rPr>
          <w:fldChar w:fldCharType="end"/>
        </w:r>
        <w:r w:rsidRPr="007B2AB4">
          <w:rPr>
            <w:rFonts w:ascii="TH SarabunPSK" w:hAnsi="TH SarabunPSK" w:cs="TH SarabunPSK"/>
            <w:sz w:val="28"/>
            <w:szCs w:val="28"/>
            <w:cs/>
            <w:lang w:val="th-TH"/>
          </w:rPr>
          <w:t xml:space="preserve"> จาก </w:t>
        </w:r>
        <w:r w:rsidRPr="007B2AB4">
          <w:rPr>
            <w:rFonts w:ascii="TH SarabunPSK" w:hAnsi="TH SarabunPSK" w:cs="TH SarabunPSK"/>
            <w:b/>
            <w:bCs/>
            <w:sz w:val="28"/>
            <w:szCs w:val="28"/>
          </w:rPr>
          <w:fldChar w:fldCharType="begin"/>
        </w:r>
        <w:r w:rsidRPr="007B2AB4">
          <w:rPr>
            <w:rFonts w:ascii="TH SarabunPSK" w:hAnsi="TH SarabunPSK" w:cs="TH SarabunPSK"/>
            <w:b/>
            <w:bCs/>
            <w:sz w:val="28"/>
            <w:szCs w:val="28"/>
          </w:rPr>
          <w:instrText>NUMPAGES</w:instrText>
        </w:r>
        <w:r w:rsidRPr="007B2AB4">
          <w:rPr>
            <w:rFonts w:ascii="TH SarabunPSK" w:hAnsi="TH SarabunPSK" w:cs="TH SarabunPSK"/>
            <w:b/>
            <w:bCs/>
            <w:sz w:val="28"/>
            <w:szCs w:val="28"/>
          </w:rPr>
          <w:fldChar w:fldCharType="separate"/>
        </w:r>
        <w:r w:rsidRPr="007B2AB4">
          <w:rPr>
            <w:rFonts w:ascii="TH SarabunPSK" w:hAnsi="TH SarabunPSK" w:cs="TH SarabunPSK"/>
            <w:b/>
            <w:bCs/>
            <w:sz w:val="28"/>
            <w:szCs w:val="28"/>
          </w:rPr>
          <w:t>5</w:t>
        </w:r>
        <w:r w:rsidRPr="007B2AB4">
          <w:rPr>
            <w:rFonts w:ascii="TH SarabunPSK" w:hAnsi="TH SarabunPSK" w:cs="TH SarabunPSK"/>
            <w:b/>
            <w:bCs/>
            <w:sz w:val="28"/>
            <w:szCs w:val="28"/>
          </w:rPr>
          <w:fldChar w:fldCharType="end"/>
        </w:r>
      </w:p>
    </w:sdtContent>
  </w:sdt>
  <w:p w14:paraId="78693F02" w14:textId="77777777" w:rsidR="00AD29C8" w:rsidRDefault="00AD29C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793975"/>
    <w:multiLevelType w:val="singleLevel"/>
    <w:tmpl w:val="CF793975"/>
    <w:lvl w:ilvl="0">
      <w:start w:val="3"/>
      <w:numFmt w:val="decimal"/>
      <w:suff w:val="space"/>
      <w:lvlText w:val="%1."/>
      <w:lvlJc w:val="left"/>
    </w:lvl>
  </w:abstractNum>
  <w:num w:numId="1" w16cid:durableId="78986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96F"/>
    <w:rsid w:val="000354E2"/>
    <w:rsid w:val="00095969"/>
    <w:rsid w:val="000C64CC"/>
    <w:rsid w:val="00175093"/>
    <w:rsid w:val="001A437A"/>
    <w:rsid w:val="00201408"/>
    <w:rsid w:val="00205494"/>
    <w:rsid w:val="00211882"/>
    <w:rsid w:val="00216DD9"/>
    <w:rsid w:val="002425F5"/>
    <w:rsid w:val="00271241"/>
    <w:rsid w:val="002B28D8"/>
    <w:rsid w:val="002C016C"/>
    <w:rsid w:val="002D3789"/>
    <w:rsid w:val="002F254A"/>
    <w:rsid w:val="00333215"/>
    <w:rsid w:val="003446DB"/>
    <w:rsid w:val="0035216C"/>
    <w:rsid w:val="003721C3"/>
    <w:rsid w:val="00380F74"/>
    <w:rsid w:val="003D76D9"/>
    <w:rsid w:val="00434ECE"/>
    <w:rsid w:val="00475FCF"/>
    <w:rsid w:val="00477961"/>
    <w:rsid w:val="00484A55"/>
    <w:rsid w:val="005907E0"/>
    <w:rsid w:val="005B18DF"/>
    <w:rsid w:val="005D1012"/>
    <w:rsid w:val="005F3D70"/>
    <w:rsid w:val="005F72CA"/>
    <w:rsid w:val="006118F7"/>
    <w:rsid w:val="007113A3"/>
    <w:rsid w:val="007B2AB4"/>
    <w:rsid w:val="007B7AA7"/>
    <w:rsid w:val="007E4056"/>
    <w:rsid w:val="007E6094"/>
    <w:rsid w:val="007F3026"/>
    <w:rsid w:val="00817CF1"/>
    <w:rsid w:val="00851901"/>
    <w:rsid w:val="0087686E"/>
    <w:rsid w:val="008E21E6"/>
    <w:rsid w:val="00904478"/>
    <w:rsid w:val="00951A6B"/>
    <w:rsid w:val="00983070"/>
    <w:rsid w:val="009D6871"/>
    <w:rsid w:val="009E3FE6"/>
    <w:rsid w:val="009F6E24"/>
    <w:rsid w:val="00A475F2"/>
    <w:rsid w:val="00A67C0C"/>
    <w:rsid w:val="00A7259B"/>
    <w:rsid w:val="00AB4BC0"/>
    <w:rsid w:val="00AD29C8"/>
    <w:rsid w:val="00AF49BB"/>
    <w:rsid w:val="00B61E69"/>
    <w:rsid w:val="00B70EF6"/>
    <w:rsid w:val="00BA439A"/>
    <w:rsid w:val="00BD04DD"/>
    <w:rsid w:val="00BD1F1C"/>
    <w:rsid w:val="00C06A6B"/>
    <w:rsid w:val="00C14B41"/>
    <w:rsid w:val="00C175A4"/>
    <w:rsid w:val="00C24F7F"/>
    <w:rsid w:val="00C65549"/>
    <w:rsid w:val="00C93595"/>
    <w:rsid w:val="00CD6027"/>
    <w:rsid w:val="00CE4A1F"/>
    <w:rsid w:val="00CF50CC"/>
    <w:rsid w:val="00D05D5D"/>
    <w:rsid w:val="00D3156A"/>
    <w:rsid w:val="00D758C4"/>
    <w:rsid w:val="00DA1EBD"/>
    <w:rsid w:val="00DE6AA8"/>
    <w:rsid w:val="00E0096F"/>
    <w:rsid w:val="00E00A2D"/>
    <w:rsid w:val="00E167A8"/>
    <w:rsid w:val="00E463FF"/>
    <w:rsid w:val="00E608C5"/>
    <w:rsid w:val="00E6594E"/>
    <w:rsid w:val="00E9775A"/>
    <w:rsid w:val="00F538FE"/>
    <w:rsid w:val="00FA08BD"/>
    <w:rsid w:val="00FB041D"/>
    <w:rsid w:val="390A27F4"/>
    <w:rsid w:val="3DF533AC"/>
    <w:rsid w:val="423B536D"/>
    <w:rsid w:val="692E5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D603FF"/>
  <w15:docId w15:val="{BDCA7723-33FF-45C6-B381-06BE8823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513"/>
        <w:tab w:val="right" w:pos="9026"/>
      </w:tabs>
    </w:pPr>
    <w:rPr>
      <w:szCs w:val="40"/>
    </w:rPr>
  </w:style>
  <w:style w:type="paragraph" w:styleId="a5">
    <w:name w:val="header"/>
    <w:basedOn w:val="a"/>
    <w:link w:val="a6"/>
    <w:uiPriority w:val="99"/>
    <w:unhideWhenUsed/>
    <w:pPr>
      <w:tabs>
        <w:tab w:val="center" w:pos="4513"/>
        <w:tab w:val="right" w:pos="9026"/>
      </w:tabs>
    </w:pPr>
    <w:rPr>
      <w:szCs w:val="40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  <w:rPr>
      <w:szCs w:val="4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6">
    <w:name w:val="หัวกระดาษ อักขระ"/>
    <w:basedOn w:val="a0"/>
    <w:link w:val="a5"/>
    <w:uiPriority w:val="99"/>
    <w:qFormat/>
    <w:rPr>
      <w:rFonts w:ascii="Angsana New" w:eastAsia="Cordia New" w:hAnsi="Angsana New" w:cs="Angsana New"/>
      <w:sz w:val="32"/>
      <w:szCs w:val="40"/>
    </w:rPr>
  </w:style>
  <w:style w:type="character" w:customStyle="1" w:styleId="a4">
    <w:name w:val="ท้ายกระดาษ อักขระ"/>
    <w:basedOn w:val="a0"/>
    <w:link w:val="a3"/>
    <w:uiPriority w:val="99"/>
    <w:rPr>
      <w:rFonts w:ascii="Angsana New" w:eastAsia="Cordia New" w:hAnsi="Angsana New" w:cs="Angsana New"/>
      <w:sz w:val="32"/>
      <w:szCs w:val="40"/>
    </w:rPr>
  </w:style>
  <w:style w:type="paragraph" w:styleId="a9">
    <w:name w:val="No Spacing"/>
    <w:uiPriority w:val="1"/>
    <w:qFormat/>
    <w:rsid w:val="007B2AB4"/>
    <w:rPr>
      <w:rFonts w:ascii="Cambria" w:eastAsia="MS Mincho" w:hAnsi="Cambria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C0F24E6-1DDA-46D9-AFBF-0B084E059B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jenova</dc:creator>
  <cp:lastModifiedBy>kleryA_R@hotmail.com</cp:lastModifiedBy>
  <cp:revision>11</cp:revision>
  <cp:lastPrinted>2025-12-19T03:22:00Z</cp:lastPrinted>
  <dcterms:created xsi:type="dcterms:W3CDTF">2020-09-08T08:46:00Z</dcterms:created>
  <dcterms:modified xsi:type="dcterms:W3CDTF">2025-12-19T03:22:00Z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EF208B4CA9C04B9598C2B611EAFAA1BA_13</vt:lpwstr>
  </property>
</Properties>
</file>